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19BD0" w14:textId="77777777" w:rsidR="00287C81" w:rsidRDefault="00241D01" w:rsidP="007D779F">
      <w:pPr>
        <w:pStyle w:val="berschrift1"/>
      </w:pPr>
      <w:r>
        <w:t>Unterrichtsmodul 3</w:t>
      </w:r>
      <w:r w:rsidR="007D779F">
        <w:t xml:space="preserve">: </w:t>
      </w:r>
      <w:r w:rsidRPr="00241D01">
        <w:rPr>
          <w:rStyle w:val="berschrift2Zchn"/>
          <w:b/>
          <w:color w:val="00A7D0" w:themeColor="text1"/>
        </w:rPr>
        <w:t>Strategien (4 Lektionen)</w:t>
      </w:r>
    </w:p>
    <w:p w14:paraId="43E33C80" w14:textId="77777777" w:rsidR="007D779F" w:rsidRDefault="001E1C9C" w:rsidP="007D779F">
      <w:pPr>
        <w:pStyle w:val="berschrift2"/>
      </w:pPr>
      <w:r>
        <w:t>Kompetenzen</w:t>
      </w:r>
    </w:p>
    <w:p w14:paraId="7F94CE57" w14:textId="77777777" w:rsidR="00F44CAA" w:rsidRPr="00577F54" w:rsidRDefault="00241D01" w:rsidP="00F44CAA">
      <w:pPr>
        <w:rPr>
          <w:sz w:val="22"/>
        </w:rPr>
      </w:pPr>
      <w:r>
        <w:rPr>
          <w:sz w:val="22"/>
        </w:rPr>
        <w:t xml:space="preserve">Die Lernenden </w:t>
      </w:r>
      <w:r w:rsidR="000A0A87" w:rsidRPr="007D779F">
        <w:rPr>
          <w:sz w:val="22"/>
        </w:rPr>
        <w:t>können:</w:t>
      </w:r>
    </w:p>
    <w:p w14:paraId="0ABCE9A1" w14:textId="77777777" w:rsidR="000A0A87" w:rsidRPr="007D779F" w:rsidRDefault="000A0A87" w:rsidP="00F44CAA">
      <w:pPr>
        <w:pStyle w:val="ListenabsatzLernziele"/>
        <w:sectPr w:rsidR="000A0A87" w:rsidRPr="007D779F" w:rsidSect="004A6A42">
          <w:headerReference w:type="even" r:id="rId8"/>
          <w:headerReference w:type="default" r:id="rId9"/>
          <w:footerReference w:type="default" r:id="rId10"/>
          <w:headerReference w:type="first" r:id="rId11"/>
          <w:footerReference w:type="first" r:id="rId12"/>
          <w:pgSz w:w="16840" w:h="11899" w:orient="landscape"/>
          <w:pgMar w:top="1418" w:right="1134" w:bottom="1134" w:left="1134" w:header="567" w:footer="284" w:gutter="0"/>
          <w:cols w:space="720" w:equalWidth="0">
            <w:col w:w="14572" w:space="720"/>
          </w:cols>
          <w:noEndnote/>
          <w:docGrid w:linePitch="258"/>
        </w:sectPr>
      </w:pPr>
    </w:p>
    <w:p w14:paraId="0C5B6915" w14:textId="77777777" w:rsidR="00241D01" w:rsidRPr="00A77ADB" w:rsidRDefault="00241D01" w:rsidP="00241D01">
      <w:pPr>
        <w:pStyle w:val="ListenabsatzLernziele"/>
      </w:pPr>
      <w:r w:rsidRPr="00A77ADB">
        <w:lastRenderedPageBreak/>
        <w:t>verschiedene Finanzierungsstrategien darstellen und deren Vor- und Nachteile im Hinblick auf Ertrag, Erfolgswahrscheinlichkeit, Kosten und Risiko erörtern.</w:t>
      </w:r>
    </w:p>
    <w:p w14:paraId="29DB08D2" w14:textId="5561233D" w:rsidR="00241D01" w:rsidRDefault="00241D01" w:rsidP="00241D01">
      <w:pPr>
        <w:pStyle w:val="ListenabsatzLernziele"/>
      </w:pPr>
      <w:r w:rsidRPr="00A77ADB">
        <w:t>darlegen</w:t>
      </w:r>
      <w:r w:rsidR="00DF38AD">
        <w:t>,</w:t>
      </w:r>
      <w:r w:rsidRPr="00A77ADB">
        <w:t xml:space="preserve"> wie sich eine Finanzierungsentscheidung unter Berücksichtigung von Zinseffekten kurz- und längerfristig auf das Budget auswirkt. </w:t>
      </w:r>
    </w:p>
    <w:p w14:paraId="52EE30FC" w14:textId="13E4E6A6" w:rsidR="00241D01" w:rsidRDefault="00241D01" w:rsidP="00241D01">
      <w:pPr>
        <w:pStyle w:val="ListenabsatzLernziele"/>
      </w:pPr>
      <w:r w:rsidRPr="005373AD">
        <w:t>ihre persönlichen Kauf- und Fi</w:t>
      </w:r>
      <w:r w:rsidR="00DF38AD">
        <w:t>nanzierungsentscheidungen offen</w:t>
      </w:r>
      <w:r w:rsidRPr="005373AD">
        <w:t xml:space="preserve">legen und begründen. </w:t>
      </w:r>
    </w:p>
    <w:p w14:paraId="16DA2571" w14:textId="77777777" w:rsidR="006351F7" w:rsidRPr="005373AD" w:rsidRDefault="006351F7" w:rsidP="006351F7">
      <w:pPr>
        <w:pStyle w:val="ListenabsatzLernziele"/>
        <w:numPr>
          <w:ilvl w:val="0"/>
          <w:numId w:val="0"/>
        </w:numPr>
      </w:pPr>
    </w:p>
    <w:p w14:paraId="49DB171F" w14:textId="77777777" w:rsidR="006351F7" w:rsidRDefault="006351F7" w:rsidP="00241D01">
      <w:pPr>
        <w:pStyle w:val="ListenabsatzLernziele"/>
      </w:pPr>
      <w:r>
        <w:lastRenderedPageBreak/>
        <w:t xml:space="preserve">prüfen, </w:t>
      </w:r>
      <w:r w:rsidRPr="005373AD">
        <w:t>ob und wie sich alternative Kauf- und Finanzierungsentscheidungen für sie auswirken würden.</w:t>
      </w:r>
    </w:p>
    <w:p w14:paraId="7512ED81" w14:textId="77777777" w:rsidR="006351F7" w:rsidRPr="006351F7" w:rsidRDefault="00241D01" w:rsidP="00577F54">
      <w:pPr>
        <w:pStyle w:val="ListenabsatzLernziele"/>
      </w:pPr>
      <w:r w:rsidRPr="00A77ADB">
        <w:t>Faktoren benennen, die ihre Kauf- und Finanzi</w:t>
      </w:r>
      <w:r>
        <w:t>erungsentscheidungen beeinflussen</w:t>
      </w:r>
      <w:r w:rsidRPr="00A77ADB">
        <w:t xml:space="preserve">. </w:t>
      </w:r>
    </w:p>
    <w:p w14:paraId="722E679E" w14:textId="4226E775" w:rsidR="000A0A87" w:rsidRPr="006351F7" w:rsidRDefault="00577F54" w:rsidP="006351F7">
      <w:pPr>
        <w:rPr>
          <w:rStyle w:val="Seitenzahl"/>
          <w:b w:val="0"/>
          <w:sz w:val="22"/>
        </w:rPr>
        <w:sectPr w:rsidR="000A0A87" w:rsidRPr="006351F7">
          <w:type w:val="continuous"/>
          <w:pgSz w:w="16840" w:h="11899" w:orient="landscape"/>
          <w:pgMar w:top="1418" w:right="1134" w:bottom="1134" w:left="1134" w:header="567" w:footer="284" w:gutter="0"/>
          <w:cols w:num="2" w:space="720"/>
          <w:noEndnote/>
        </w:sectPr>
      </w:pPr>
      <w:r w:rsidRPr="00577F54">
        <w:rPr>
          <w:b/>
          <w:sz w:val="22"/>
        </w:rPr>
        <w:t>Hinweis</w:t>
      </w:r>
      <w:r>
        <w:rPr>
          <w:sz w:val="22"/>
        </w:rPr>
        <w:t>:</w:t>
      </w:r>
      <w:r w:rsidRPr="00577F54">
        <w:rPr>
          <w:sz w:val="22"/>
        </w:rPr>
        <w:t xml:space="preserve"> Die </w:t>
      </w:r>
      <w:proofErr w:type="spellStart"/>
      <w:r w:rsidRPr="00577F54">
        <w:rPr>
          <w:sz w:val="22"/>
        </w:rPr>
        <w:t>SuS</w:t>
      </w:r>
      <w:proofErr w:type="spellEnd"/>
      <w:r w:rsidRPr="00577F54">
        <w:rPr>
          <w:sz w:val="22"/>
        </w:rPr>
        <w:t xml:space="preserve"> haben s</w:t>
      </w:r>
      <w:r w:rsidR="00DF38AD">
        <w:rPr>
          <w:sz w:val="22"/>
        </w:rPr>
        <w:t>ich bereits im Unterricht oder z</w:t>
      </w:r>
      <w:r w:rsidRPr="00577F54">
        <w:rPr>
          <w:sz w:val="22"/>
        </w:rPr>
        <w:t xml:space="preserve">uhause mit dem Game vertraut gemacht. Das Arbeitsblatt </w:t>
      </w:r>
      <w:r w:rsidR="004B40E4">
        <w:rPr>
          <w:sz w:val="22"/>
        </w:rPr>
        <w:t xml:space="preserve">3A </w:t>
      </w:r>
      <w:r w:rsidRPr="00577F54">
        <w:rPr>
          <w:sz w:val="22"/>
        </w:rPr>
        <w:t xml:space="preserve">zum Vorbereitungsauftrag sollte </w:t>
      </w:r>
      <w:proofErr w:type="spellStart"/>
      <w:r w:rsidRPr="00577F54">
        <w:rPr>
          <w:sz w:val="22"/>
        </w:rPr>
        <w:t>optim</w:t>
      </w:r>
      <w:r w:rsidR="004B40E4">
        <w:rPr>
          <w:sz w:val="22"/>
        </w:rPr>
        <w:t>alerweise</w:t>
      </w:r>
      <w:proofErr w:type="spellEnd"/>
      <w:r w:rsidR="004B40E4">
        <w:rPr>
          <w:sz w:val="22"/>
        </w:rPr>
        <w:t xml:space="preserve"> bereits im Unterricht</w:t>
      </w:r>
      <w:r w:rsidRPr="00577F54">
        <w:rPr>
          <w:sz w:val="22"/>
        </w:rPr>
        <w:t xml:space="preserve"> kurz </w:t>
      </w:r>
      <w:r w:rsidR="004B40E4">
        <w:rPr>
          <w:sz w:val="22"/>
        </w:rPr>
        <w:t>besprochen werden</w:t>
      </w:r>
      <w:r w:rsidRPr="00577F54">
        <w:rPr>
          <w:sz w:val="22"/>
        </w:rPr>
        <w:t xml:space="preserve">, damit die </w:t>
      </w:r>
      <w:proofErr w:type="spellStart"/>
      <w:r w:rsidRPr="00577F54">
        <w:rPr>
          <w:sz w:val="22"/>
        </w:rPr>
        <w:t>SuS</w:t>
      </w:r>
      <w:proofErr w:type="spellEnd"/>
      <w:r w:rsidRPr="00577F54">
        <w:rPr>
          <w:sz w:val="22"/>
        </w:rPr>
        <w:t xml:space="preserve"> wissen, was sie als Hausaufgabe einzutragen haben.</w:t>
      </w:r>
    </w:p>
    <w:p w14:paraId="794A1F0B" w14:textId="77777777" w:rsidR="00577F54" w:rsidRPr="006351F7" w:rsidRDefault="00577F54" w:rsidP="006351F7">
      <w:pPr>
        <w:sectPr w:rsidR="00577F54" w:rsidRPr="006351F7">
          <w:type w:val="continuous"/>
          <w:pgSz w:w="16840" w:h="11899" w:orient="landscape"/>
          <w:pgMar w:top="1418" w:right="1134" w:bottom="1134" w:left="1134" w:header="567" w:footer="284" w:gutter="0"/>
          <w:cols w:space="720"/>
          <w:noEndnote/>
        </w:sectPr>
      </w:pPr>
    </w:p>
    <w:tbl>
      <w:tblPr>
        <w:tblStyle w:val="Tabellenraster"/>
        <w:tblW w:w="14601" w:type="dxa"/>
        <w:tblInd w:w="108" w:type="dxa"/>
        <w:tblLayout w:type="fixed"/>
        <w:tblCellMar>
          <w:top w:w="108" w:type="dxa"/>
          <w:bottom w:w="108" w:type="dxa"/>
        </w:tblCellMar>
        <w:tblLook w:val="00A0" w:firstRow="1" w:lastRow="0" w:firstColumn="1" w:lastColumn="0" w:noHBand="0" w:noVBand="0"/>
      </w:tblPr>
      <w:tblGrid>
        <w:gridCol w:w="4499"/>
        <w:gridCol w:w="7100"/>
        <w:gridCol w:w="1272"/>
        <w:gridCol w:w="1730"/>
      </w:tblGrid>
      <w:tr w:rsidR="00C46DAE" w14:paraId="1ADA3802" w14:textId="77777777">
        <w:trPr>
          <w:trHeight w:val="1538"/>
        </w:trPr>
        <w:tc>
          <w:tcPr>
            <w:tcW w:w="4499" w:type="dxa"/>
          </w:tcPr>
          <w:p w14:paraId="2B95D292" w14:textId="77777777" w:rsidR="007A1EF4" w:rsidRPr="00241D01" w:rsidRDefault="007A1EF4" w:rsidP="00241D01">
            <w:pPr>
              <w:pStyle w:val="berschrift2Tabelle"/>
            </w:pPr>
            <w:r w:rsidRPr="00241D01">
              <w:lastRenderedPageBreak/>
              <w:t>Vorbereitungsauftrag</w:t>
            </w:r>
          </w:p>
          <w:p w14:paraId="2DBC0255" w14:textId="77777777" w:rsidR="00241D01" w:rsidRDefault="00241D01" w:rsidP="00241D01">
            <w:pPr>
              <w:pStyle w:val="StandardTabelle"/>
            </w:pPr>
            <w:r w:rsidRPr="00241D01">
              <w:t>Gametagebuch anhand AB 3A führen</w:t>
            </w:r>
          </w:p>
          <w:p w14:paraId="20B241CF" w14:textId="77777777" w:rsidR="00241D01" w:rsidRPr="00241D01" w:rsidRDefault="00241D01" w:rsidP="00241D01">
            <w:pPr>
              <w:pStyle w:val="StandardTabelle"/>
            </w:pPr>
          </w:p>
          <w:p w14:paraId="71936E40" w14:textId="77777777" w:rsidR="00241D01" w:rsidRPr="00241D01" w:rsidRDefault="00241D01" w:rsidP="00241D01">
            <w:pPr>
              <w:pStyle w:val="berschrift2Tabelle"/>
            </w:pPr>
            <w:r w:rsidRPr="00241D01">
              <w:t>Erste Game-Erfahrungen sammeln</w:t>
            </w:r>
          </w:p>
          <w:p w14:paraId="3FF9751A" w14:textId="77777777" w:rsidR="00241D01" w:rsidRPr="00241D01" w:rsidRDefault="00241D01" w:rsidP="00241D01">
            <w:pPr>
              <w:pStyle w:val="StandardTabelle"/>
            </w:pPr>
            <w:proofErr w:type="spellStart"/>
            <w:r w:rsidRPr="00241D01">
              <w:t>SuS</w:t>
            </w:r>
            <w:proofErr w:type="spellEnd"/>
            <w:r w:rsidRPr="00241D01">
              <w:t xml:space="preserve"> haben sich bereits früher im Unterricht und zuhause mit dem Spiel vertraut machen können.</w:t>
            </w:r>
          </w:p>
        </w:tc>
        <w:tc>
          <w:tcPr>
            <w:tcW w:w="7100" w:type="dxa"/>
          </w:tcPr>
          <w:p w14:paraId="600E36FE" w14:textId="77777777" w:rsidR="00241D01" w:rsidRPr="00241D01" w:rsidRDefault="00241D01" w:rsidP="00241D01">
            <w:pPr>
              <w:pStyle w:val="berschrift2Tabelle"/>
            </w:pPr>
            <w:r w:rsidRPr="00241D01">
              <w:t>Vorschlag für Arbeitsauftrag:</w:t>
            </w:r>
          </w:p>
          <w:p w14:paraId="1C60923B" w14:textId="77777777" w:rsidR="00241D01" w:rsidRPr="00241D01" w:rsidRDefault="00241D01" w:rsidP="00241D01">
            <w:pPr>
              <w:pStyle w:val="StandardTabelle"/>
            </w:pPr>
            <w:r w:rsidRPr="00241D01">
              <w:t xml:space="preserve">Spielt insgesamt 8 Runden </w:t>
            </w:r>
            <w:proofErr w:type="spellStart"/>
            <w:r w:rsidRPr="00241D01">
              <w:t>FinanceMission</w:t>
            </w:r>
            <w:proofErr w:type="spellEnd"/>
            <w:r w:rsidRPr="00241D01">
              <w:t xml:space="preserve"> Heroes. Nutzt AB 3A um über eure Spiele Tagebuch zu führen. Spielt jedes Level mindestens zweimal. </w:t>
            </w:r>
          </w:p>
          <w:p w14:paraId="3FD6A0C0" w14:textId="77777777" w:rsidR="00241D01" w:rsidRDefault="00241D01" w:rsidP="00241D01">
            <w:pPr>
              <w:pStyle w:val="StandardTabelle"/>
            </w:pPr>
          </w:p>
          <w:p w14:paraId="27E1ABE2" w14:textId="77777777" w:rsidR="00241D01" w:rsidRPr="00241D01" w:rsidRDefault="00241D01" w:rsidP="00241D01">
            <w:pPr>
              <w:pStyle w:val="StandardTabelle"/>
            </w:pPr>
            <w:r w:rsidRPr="00241D01">
              <w:t xml:space="preserve">Link auf Game: </w:t>
            </w:r>
            <w:r w:rsidRPr="00241D01">
              <w:rPr>
                <w:rStyle w:val="Link"/>
              </w:rPr>
              <w:t>financemissionheroes.ch</w:t>
            </w:r>
          </w:p>
          <w:p w14:paraId="178BD78B" w14:textId="77777777" w:rsidR="007A1EF4" w:rsidRPr="00241D01" w:rsidRDefault="007A1EF4" w:rsidP="00241D01"/>
        </w:tc>
        <w:tc>
          <w:tcPr>
            <w:tcW w:w="1272" w:type="dxa"/>
          </w:tcPr>
          <w:p w14:paraId="6AD8AC30" w14:textId="77777777" w:rsidR="007A1EF4" w:rsidRPr="00241D01" w:rsidRDefault="007A1EF4" w:rsidP="00241D01">
            <w:pPr>
              <w:pStyle w:val="StandardTabelle"/>
            </w:pPr>
            <w:r w:rsidRPr="00241D01">
              <w:t>Einzelarbeit</w:t>
            </w:r>
          </w:p>
        </w:tc>
        <w:tc>
          <w:tcPr>
            <w:tcW w:w="1730" w:type="dxa"/>
          </w:tcPr>
          <w:p w14:paraId="15528C3A" w14:textId="77777777" w:rsidR="007A1EF4" w:rsidRPr="00241D01" w:rsidRDefault="00241D01" w:rsidP="00241D01">
            <w:pPr>
              <w:pStyle w:val="StandardTabelle"/>
            </w:pPr>
            <w:r w:rsidRPr="00241D01">
              <w:t>AB 3A</w:t>
            </w:r>
          </w:p>
        </w:tc>
      </w:tr>
    </w:tbl>
    <w:tbl>
      <w:tblPr>
        <w:tblStyle w:val="Tabellenraster"/>
        <w:tblpPr w:leftFromText="142" w:rightFromText="142" w:vertAnchor="text" w:horzAnchor="page" w:tblpX="1243" w:tblpY="285"/>
        <w:tblW w:w="14600" w:type="dxa"/>
        <w:tblBorders>
          <w:insideH w:val="single" w:sz="6" w:space="0" w:color="00A7D0" w:themeColor="text1"/>
          <w:insideV w:val="single" w:sz="6" w:space="0" w:color="00A7D0" w:themeColor="text1"/>
        </w:tblBorders>
        <w:tblLayout w:type="fixed"/>
        <w:tblCellMar>
          <w:top w:w="108" w:type="dxa"/>
          <w:bottom w:w="108" w:type="dxa"/>
        </w:tblCellMar>
        <w:tblLook w:val="00A0" w:firstRow="1" w:lastRow="0" w:firstColumn="1" w:lastColumn="0" w:noHBand="0" w:noVBand="0"/>
      </w:tblPr>
      <w:tblGrid>
        <w:gridCol w:w="992"/>
        <w:gridCol w:w="3511"/>
        <w:gridCol w:w="7087"/>
        <w:gridCol w:w="1276"/>
        <w:gridCol w:w="1734"/>
      </w:tblGrid>
      <w:tr w:rsidR="0051524C" w:rsidRPr="006D5AB1" w14:paraId="03112786" w14:textId="77777777" w:rsidTr="00577F54">
        <w:trPr>
          <w:trHeight w:val="585"/>
        </w:trPr>
        <w:tc>
          <w:tcPr>
            <w:tcW w:w="992" w:type="dxa"/>
            <w:tcBorders>
              <w:top w:val="single" w:sz="6" w:space="0" w:color="FFFFFF" w:themeColor="background2"/>
              <w:left w:val="nil"/>
              <w:bottom w:val="single" w:sz="6" w:space="0" w:color="FFFFFF" w:themeColor="background2"/>
              <w:right w:val="single" w:sz="6" w:space="0" w:color="FFFFFF" w:themeColor="background2"/>
            </w:tcBorders>
            <w:shd w:val="clear" w:color="auto" w:fill="00A7D0" w:themeFill="text1"/>
          </w:tcPr>
          <w:p w14:paraId="40A35B46" w14:textId="77777777" w:rsidR="0051524C" w:rsidRPr="0051524C" w:rsidRDefault="0051524C" w:rsidP="00577F54">
            <w:pPr>
              <w:pStyle w:val="berschrift2Tabelle"/>
              <w:rPr>
                <w:color w:val="FFFFFF" w:themeColor="background1"/>
              </w:rPr>
            </w:pPr>
            <w:r w:rsidRPr="006D5AB1">
              <w:rPr>
                <w:color w:val="FFFFFF" w:themeColor="background1"/>
              </w:rPr>
              <w:t>Zeit/ Sequenz</w:t>
            </w:r>
          </w:p>
        </w:tc>
        <w:tc>
          <w:tcPr>
            <w:tcW w:w="3511" w:type="dxa"/>
            <w:tcBorders>
              <w:top w:val="single" w:sz="6" w:space="0" w:color="FFFFFF" w:themeColor="background2"/>
              <w:left w:val="single" w:sz="6" w:space="0" w:color="FFFFFF" w:themeColor="background2"/>
              <w:bottom w:val="single" w:sz="6" w:space="0" w:color="FFFFFF" w:themeColor="background2"/>
              <w:right w:val="single" w:sz="6" w:space="0" w:color="FFFFFF" w:themeColor="background2"/>
            </w:tcBorders>
            <w:shd w:val="clear" w:color="auto" w:fill="00A7D0" w:themeFill="text1"/>
          </w:tcPr>
          <w:p w14:paraId="55F16F42" w14:textId="77777777" w:rsidR="0051524C" w:rsidRPr="006D5AB1" w:rsidRDefault="0051524C" w:rsidP="00577F54">
            <w:pPr>
              <w:pStyle w:val="StandardTabelle"/>
              <w:rPr>
                <w:color w:val="FFFFFF" w:themeColor="background1"/>
              </w:rPr>
            </w:pPr>
            <w:r>
              <w:rPr>
                <w:rFonts w:ascii="Arial" w:hAnsi="Arial" w:cs="Arial"/>
                <w:b/>
                <w:color w:val="FFFFFF" w:themeColor="background1"/>
                <w:sz w:val="17"/>
                <w:szCs w:val="18"/>
                <w:lang w:eastAsia="de-CH"/>
              </w:rPr>
              <w:t>Thema</w:t>
            </w:r>
          </w:p>
        </w:tc>
        <w:tc>
          <w:tcPr>
            <w:tcW w:w="7087" w:type="dxa"/>
            <w:tcBorders>
              <w:top w:val="single" w:sz="6" w:space="0" w:color="FFFFFF" w:themeColor="background2"/>
              <w:left w:val="single" w:sz="6" w:space="0" w:color="FFFFFF" w:themeColor="background2"/>
              <w:bottom w:val="single" w:sz="6" w:space="0" w:color="FFFFFF" w:themeColor="background2"/>
              <w:right w:val="single" w:sz="6" w:space="0" w:color="FFFFFF" w:themeColor="background2"/>
            </w:tcBorders>
            <w:shd w:val="clear" w:color="auto" w:fill="00A7D0" w:themeFill="text1"/>
          </w:tcPr>
          <w:p w14:paraId="2A462739" w14:textId="77777777" w:rsidR="0051524C" w:rsidRPr="006D5AB1" w:rsidRDefault="0051524C" w:rsidP="00577F54">
            <w:pPr>
              <w:pStyle w:val="berschrift2Tabelle"/>
              <w:rPr>
                <w:color w:val="FFFFFF" w:themeColor="background1"/>
                <w:lang w:eastAsia="de-CH"/>
              </w:rPr>
            </w:pPr>
            <w:r>
              <w:rPr>
                <w:color w:val="FFFFFF" w:themeColor="background1"/>
                <w:lang w:eastAsia="de-CH"/>
              </w:rPr>
              <w:t>Didaktisches Vorgehen</w:t>
            </w:r>
          </w:p>
          <w:p w14:paraId="605B6CED" w14:textId="77777777" w:rsidR="0051524C" w:rsidRPr="006D5AB1" w:rsidRDefault="0051524C" w:rsidP="00577F54">
            <w:pPr>
              <w:pStyle w:val="StandardTabelle"/>
              <w:rPr>
                <w:color w:val="FFFFFF" w:themeColor="background1"/>
                <w:lang w:eastAsia="de-CH"/>
              </w:rPr>
            </w:pPr>
          </w:p>
        </w:tc>
        <w:tc>
          <w:tcPr>
            <w:tcW w:w="1276" w:type="dxa"/>
            <w:tcBorders>
              <w:top w:val="single" w:sz="6" w:space="0" w:color="FFFFFF" w:themeColor="background2"/>
              <w:left w:val="single" w:sz="6" w:space="0" w:color="FFFFFF" w:themeColor="background2"/>
              <w:bottom w:val="single" w:sz="6" w:space="0" w:color="FFFFFF" w:themeColor="background2"/>
              <w:right w:val="single" w:sz="6" w:space="0" w:color="FFFFFF" w:themeColor="background2"/>
            </w:tcBorders>
            <w:shd w:val="clear" w:color="auto" w:fill="00A7D0" w:themeFill="text1"/>
          </w:tcPr>
          <w:p w14:paraId="2E6EBB48" w14:textId="77777777" w:rsidR="0051524C" w:rsidRDefault="0051524C" w:rsidP="00577F54">
            <w:pPr>
              <w:pStyle w:val="berschrift2Tabelle"/>
              <w:rPr>
                <w:color w:val="FFFFFF" w:themeColor="background1"/>
              </w:rPr>
            </w:pPr>
            <w:r w:rsidRPr="006D5AB1">
              <w:rPr>
                <w:color w:val="FFFFFF" w:themeColor="background1"/>
              </w:rPr>
              <w:t xml:space="preserve">Methode/ </w:t>
            </w:r>
          </w:p>
          <w:p w14:paraId="6913844F" w14:textId="77777777" w:rsidR="0051524C" w:rsidRPr="006D5AB1" w:rsidRDefault="0051524C" w:rsidP="00577F54">
            <w:pPr>
              <w:pStyle w:val="berschrift2Tabelle"/>
            </w:pPr>
            <w:r w:rsidRPr="00885671">
              <w:rPr>
                <w:color w:val="FFFFFF" w:themeColor="background1"/>
              </w:rPr>
              <w:t>Sozialform</w:t>
            </w:r>
          </w:p>
        </w:tc>
        <w:tc>
          <w:tcPr>
            <w:tcW w:w="1734" w:type="dxa"/>
            <w:tcBorders>
              <w:top w:val="single" w:sz="6" w:space="0" w:color="FFFFFF" w:themeColor="background2"/>
              <w:left w:val="single" w:sz="6" w:space="0" w:color="FFFFFF" w:themeColor="background2"/>
              <w:bottom w:val="single" w:sz="6" w:space="0" w:color="FFFFFF" w:themeColor="background2"/>
              <w:right w:val="nil"/>
            </w:tcBorders>
            <w:shd w:val="clear" w:color="auto" w:fill="00A7D0" w:themeFill="text1"/>
          </w:tcPr>
          <w:p w14:paraId="2CC7ABA8" w14:textId="77777777" w:rsidR="0051524C" w:rsidRPr="0051524C" w:rsidRDefault="0051524C" w:rsidP="00577F54">
            <w:pPr>
              <w:pStyle w:val="StandardTabelle"/>
              <w:rPr>
                <w:b/>
                <w:color w:val="FFFFFF" w:themeColor="background1"/>
              </w:rPr>
            </w:pPr>
            <w:r w:rsidRPr="0051524C">
              <w:rPr>
                <w:b/>
                <w:color w:val="FFFFFF" w:themeColor="background1"/>
              </w:rPr>
              <w:t>Hilfsmittel</w:t>
            </w:r>
          </w:p>
        </w:tc>
      </w:tr>
      <w:tr w:rsidR="00C46DAE" w:rsidRPr="00C46DAE" w14:paraId="13145AC3" w14:textId="77777777" w:rsidTr="00577F54">
        <w:tc>
          <w:tcPr>
            <w:tcW w:w="992" w:type="dxa"/>
            <w:tcBorders>
              <w:top w:val="single" w:sz="6" w:space="0" w:color="FFFFFF" w:themeColor="background2"/>
            </w:tcBorders>
          </w:tcPr>
          <w:p w14:paraId="4425EAD7" w14:textId="77777777" w:rsidR="00C46DAE" w:rsidRPr="00C46DAE" w:rsidRDefault="00C46DAE" w:rsidP="00577F54">
            <w:pPr>
              <w:pStyle w:val="StandardTabelle"/>
            </w:pPr>
            <w:r w:rsidRPr="00C46DAE">
              <w:t>15‘ / 1</w:t>
            </w:r>
          </w:p>
        </w:tc>
        <w:tc>
          <w:tcPr>
            <w:tcW w:w="3511" w:type="dxa"/>
            <w:tcBorders>
              <w:top w:val="single" w:sz="6" w:space="0" w:color="FFFFFF" w:themeColor="background2"/>
            </w:tcBorders>
          </w:tcPr>
          <w:p w14:paraId="7DAF058F" w14:textId="77777777" w:rsidR="00C46DAE" w:rsidRPr="00C46DAE" w:rsidRDefault="00C46DAE" w:rsidP="00577F54">
            <w:pPr>
              <w:pStyle w:val="berschrift2Tabelle"/>
            </w:pPr>
            <w:r w:rsidRPr="00C46DAE">
              <w:t>Game-Erfahrungsaustausch 1</w:t>
            </w:r>
          </w:p>
          <w:p w14:paraId="3E752C6B" w14:textId="77777777" w:rsidR="00C46DAE" w:rsidRPr="00C46DAE" w:rsidRDefault="00C46DAE" w:rsidP="00577F54">
            <w:pPr>
              <w:pStyle w:val="StandardTabelle"/>
            </w:pPr>
            <w:r w:rsidRPr="00C46DAE">
              <w:t>Stimmung, Emotionen abholen</w:t>
            </w:r>
          </w:p>
          <w:p w14:paraId="3035ED3F" w14:textId="77777777" w:rsidR="00C46DAE" w:rsidRPr="00C46DAE" w:rsidRDefault="00C46DAE" w:rsidP="00577F54">
            <w:pPr>
              <w:pStyle w:val="StandardTabelle"/>
            </w:pPr>
          </w:p>
        </w:tc>
        <w:tc>
          <w:tcPr>
            <w:tcW w:w="7087" w:type="dxa"/>
            <w:tcBorders>
              <w:top w:val="single" w:sz="6" w:space="0" w:color="FFFFFF" w:themeColor="background2"/>
            </w:tcBorders>
          </w:tcPr>
          <w:p w14:paraId="1FDB64B4" w14:textId="7A52D44D" w:rsidR="00C46DAE" w:rsidRPr="00C46DAE" w:rsidRDefault="00DF38AD" w:rsidP="00577F54">
            <w:pPr>
              <w:pStyle w:val="StandardTabelle"/>
            </w:pPr>
            <w:proofErr w:type="spellStart"/>
            <w:r>
              <w:t>SuS</w:t>
            </w:r>
            <w:proofErr w:type="spellEnd"/>
            <w:r>
              <w:t xml:space="preserve"> tauschen sich in 2er-</w:t>
            </w:r>
            <w:r w:rsidR="00C46DAE" w:rsidRPr="00C46DAE">
              <w:t>Gruppen zu ihren Einträgen in AB 3A aus.</w:t>
            </w:r>
          </w:p>
          <w:p w14:paraId="3EB30690" w14:textId="77777777" w:rsidR="00C46DAE" w:rsidRDefault="00C46DAE" w:rsidP="00577F54">
            <w:pPr>
              <w:pStyle w:val="StandardTabelle"/>
            </w:pPr>
          </w:p>
          <w:p w14:paraId="750F8C7D" w14:textId="77777777" w:rsidR="00C46DAE" w:rsidRPr="00C46DAE" w:rsidRDefault="00C46DAE" w:rsidP="00577F54">
            <w:pPr>
              <w:pStyle w:val="StandardTabelle"/>
            </w:pPr>
            <w:r w:rsidRPr="00C46DAE">
              <w:t xml:space="preserve">Arbeitsauftrag: Vergleicht eure Einträge aus AB 3A miteinander. Richtet dabei besonderen Blick auf folgende Fragen und notiert euch Auffälligkeiten: </w:t>
            </w:r>
          </w:p>
          <w:p w14:paraId="708D90DE" w14:textId="77777777" w:rsidR="00C46DAE" w:rsidRPr="00C46DAE" w:rsidRDefault="00C46DAE" w:rsidP="00577F54">
            <w:pPr>
              <w:pStyle w:val="StandardTabelle"/>
              <w:numPr>
                <w:ilvl w:val="0"/>
                <w:numId w:val="5"/>
              </w:numPr>
            </w:pPr>
            <w:r w:rsidRPr="00C46DAE">
              <w:t>Wie oft habt ihr gewonnen? Wie oft habt ihr verloren?</w:t>
            </w:r>
          </w:p>
          <w:p w14:paraId="01FB7F6D" w14:textId="77777777" w:rsidR="00C46DAE" w:rsidRPr="00C46DAE" w:rsidRDefault="00C46DAE" w:rsidP="00577F54">
            <w:pPr>
              <w:pStyle w:val="StandardTabelle"/>
              <w:numPr>
                <w:ilvl w:val="0"/>
                <w:numId w:val="5"/>
              </w:numPr>
            </w:pPr>
            <w:r w:rsidRPr="00C46DAE">
              <w:t xml:space="preserve">Vergleicht die Spielrunden, in denen ihr verloren </w:t>
            </w:r>
            <w:r>
              <w:t xml:space="preserve">und gewonnen </w:t>
            </w:r>
            <w:r w:rsidRPr="00C46DAE">
              <w:t>habt</w:t>
            </w:r>
            <w:r>
              <w:t xml:space="preserve">. </w:t>
            </w:r>
            <w:r w:rsidRPr="00C46DAE">
              <w:t xml:space="preserve">Welche Unterschiede zeigen sich jeweils bei euren Ausgaben und Einnahmen? </w:t>
            </w:r>
          </w:p>
        </w:tc>
        <w:tc>
          <w:tcPr>
            <w:tcW w:w="1276" w:type="dxa"/>
            <w:tcBorders>
              <w:top w:val="single" w:sz="6" w:space="0" w:color="FFFFFF" w:themeColor="background2"/>
            </w:tcBorders>
          </w:tcPr>
          <w:p w14:paraId="285425EE" w14:textId="77777777" w:rsidR="00C46DAE" w:rsidRPr="00C46DAE" w:rsidRDefault="00C46DAE" w:rsidP="00577F54">
            <w:pPr>
              <w:pStyle w:val="StandardTabelle"/>
            </w:pPr>
            <w:r w:rsidRPr="00C46DAE">
              <w:t>Partnerarbeit</w:t>
            </w:r>
          </w:p>
        </w:tc>
        <w:tc>
          <w:tcPr>
            <w:tcW w:w="1734" w:type="dxa"/>
            <w:tcBorders>
              <w:top w:val="single" w:sz="6" w:space="0" w:color="FFFFFF" w:themeColor="background2"/>
            </w:tcBorders>
          </w:tcPr>
          <w:p w14:paraId="3F3FF12E" w14:textId="77777777" w:rsidR="00C46DAE" w:rsidRPr="00C46DAE" w:rsidRDefault="00C46DAE" w:rsidP="00577F54">
            <w:pPr>
              <w:pStyle w:val="StandardTabelle"/>
            </w:pPr>
            <w:r w:rsidRPr="00C46DAE">
              <w:t xml:space="preserve">AB 3A </w:t>
            </w:r>
          </w:p>
        </w:tc>
      </w:tr>
    </w:tbl>
    <w:p w14:paraId="0EEAB7A5" w14:textId="77777777" w:rsidR="00287C81" w:rsidRPr="00C46DAE" w:rsidRDefault="00287C81" w:rsidP="000A0A87">
      <w:pPr>
        <w:pStyle w:val="ListenabsatzLernziele"/>
        <w:numPr>
          <w:ilvl w:val="0"/>
          <w:numId w:val="0"/>
        </w:numPr>
        <w:ind w:left="284" w:hanging="284"/>
        <w:rPr>
          <w:color w:val="FF0000"/>
        </w:rPr>
        <w:sectPr w:rsidR="00287C81" w:rsidRPr="00C46DAE" w:rsidSect="00577F54">
          <w:type w:val="continuous"/>
          <w:pgSz w:w="16840" w:h="11899" w:orient="landscape"/>
          <w:pgMar w:top="1418" w:right="1134" w:bottom="1134" w:left="1134" w:header="567" w:footer="284" w:gutter="0"/>
          <w:cols w:space="720"/>
          <w:noEndnote/>
        </w:sectPr>
      </w:pPr>
      <w:bookmarkStart w:id="0" w:name="_GoBack"/>
    </w:p>
    <w:bookmarkEnd w:id="0"/>
    <w:p w14:paraId="5D93EF62" w14:textId="77777777" w:rsidR="0051524C" w:rsidRPr="00C46DAE" w:rsidRDefault="0051524C">
      <w:pPr>
        <w:rPr>
          <w:color w:val="FF0000"/>
        </w:rPr>
      </w:pPr>
    </w:p>
    <w:tbl>
      <w:tblPr>
        <w:tblStyle w:val="Tabellenraster"/>
        <w:tblpPr w:leftFromText="141" w:rightFromText="141" w:vertAnchor="text" w:horzAnchor="page" w:tblpX="1243" w:tblpY="-5"/>
        <w:tblW w:w="14600" w:type="dxa"/>
        <w:tblBorders>
          <w:insideH w:val="single" w:sz="6" w:space="0" w:color="00A7D0" w:themeColor="text1"/>
          <w:insideV w:val="single" w:sz="6" w:space="0" w:color="00A7D0" w:themeColor="text1"/>
        </w:tblBorders>
        <w:tblLayout w:type="fixed"/>
        <w:tblCellMar>
          <w:top w:w="108" w:type="dxa"/>
          <w:bottom w:w="108" w:type="dxa"/>
        </w:tblCellMar>
        <w:tblLook w:val="00A0" w:firstRow="1" w:lastRow="0" w:firstColumn="1" w:lastColumn="0" w:noHBand="0" w:noVBand="0"/>
      </w:tblPr>
      <w:tblGrid>
        <w:gridCol w:w="992"/>
        <w:gridCol w:w="3511"/>
        <w:gridCol w:w="7087"/>
        <w:gridCol w:w="1276"/>
        <w:gridCol w:w="1734"/>
      </w:tblGrid>
      <w:tr w:rsidR="00D844DD" w:rsidRPr="00C46DAE" w14:paraId="48654144" w14:textId="77777777">
        <w:tc>
          <w:tcPr>
            <w:tcW w:w="992" w:type="dxa"/>
          </w:tcPr>
          <w:p w14:paraId="0F537685" w14:textId="77777777" w:rsidR="00D844DD" w:rsidRPr="00D844DD" w:rsidRDefault="00D844DD" w:rsidP="00D844DD">
            <w:pPr>
              <w:pStyle w:val="StandardTabelle"/>
            </w:pPr>
            <w:r w:rsidRPr="00D844DD">
              <w:lastRenderedPageBreak/>
              <w:t>20‘ / 2</w:t>
            </w:r>
          </w:p>
        </w:tc>
        <w:tc>
          <w:tcPr>
            <w:tcW w:w="3511" w:type="dxa"/>
          </w:tcPr>
          <w:p w14:paraId="0FF67FB8" w14:textId="77777777" w:rsidR="00D844DD" w:rsidRPr="00D844DD" w:rsidRDefault="00D844DD" w:rsidP="00D844DD">
            <w:pPr>
              <w:pStyle w:val="StandardTabelle"/>
              <w:rPr>
                <w:b/>
              </w:rPr>
            </w:pPr>
            <w:r w:rsidRPr="00D844DD">
              <w:rPr>
                <w:b/>
              </w:rPr>
              <w:t>Erarbeitungsaufgabe</w:t>
            </w:r>
          </w:p>
          <w:p w14:paraId="7E8E808B" w14:textId="77777777" w:rsidR="00D844DD" w:rsidRPr="00D844DD" w:rsidRDefault="00D844DD" w:rsidP="00D844DD">
            <w:pPr>
              <w:pStyle w:val="StandardTabelle"/>
              <w:rPr>
                <w:b/>
              </w:rPr>
            </w:pPr>
          </w:p>
          <w:p w14:paraId="3BE6585F" w14:textId="77777777" w:rsidR="00D844DD" w:rsidRPr="00D844DD" w:rsidRDefault="00D844DD" w:rsidP="00D844DD">
            <w:pPr>
              <w:pStyle w:val="StandardTabelle"/>
              <w:rPr>
                <w:b/>
              </w:rPr>
            </w:pPr>
          </w:p>
          <w:p w14:paraId="0ED9025E" w14:textId="77777777" w:rsidR="00D844DD" w:rsidRPr="00D844DD" w:rsidRDefault="00D844DD" w:rsidP="00D844DD">
            <w:pPr>
              <w:pStyle w:val="StandardTabelle"/>
              <w:rPr>
                <w:b/>
              </w:rPr>
            </w:pPr>
          </w:p>
          <w:p w14:paraId="363C790F" w14:textId="77777777" w:rsidR="00D844DD" w:rsidRPr="00D844DD" w:rsidRDefault="00D844DD" w:rsidP="00D844DD">
            <w:pPr>
              <w:pStyle w:val="StandardTabelle"/>
              <w:rPr>
                <w:b/>
              </w:rPr>
            </w:pPr>
          </w:p>
          <w:p w14:paraId="48FD1508" w14:textId="77777777" w:rsidR="00D844DD" w:rsidRPr="00D844DD" w:rsidRDefault="00D844DD" w:rsidP="00D844DD">
            <w:pPr>
              <w:pStyle w:val="StandardTabelle"/>
              <w:rPr>
                <w:b/>
              </w:rPr>
            </w:pPr>
            <w:r w:rsidRPr="00D844DD">
              <w:rPr>
                <w:b/>
              </w:rPr>
              <w:t>Übungsaufgabe</w:t>
            </w:r>
          </w:p>
          <w:p w14:paraId="301CB2EB" w14:textId="77777777" w:rsidR="00D844DD" w:rsidRDefault="00D844DD" w:rsidP="00D844DD">
            <w:pPr>
              <w:pStyle w:val="StandardTabelle"/>
              <w:rPr>
                <w:b/>
              </w:rPr>
            </w:pPr>
          </w:p>
          <w:p w14:paraId="5808A122" w14:textId="77777777" w:rsidR="00D844DD" w:rsidRPr="00D844DD" w:rsidRDefault="00D844DD" w:rsidP="00D844DD">
            <w:pPr>
              <w:pStyle w:val="StandardTabelle"/>
              <w:rPr>
                <w:b/>
              </w:rPr>
            </w:pPr>
            <w:r w:rsidRPr="00D844DD">
              <w:rPr>
                <w:b/>
              </w:rPr>
              <w:t>Transferaufgabe</w:t>
            </w:r>
          </w:p>
          <w:p w14:paraId="5E1A854B" w14:textId="77777777" w:rsidR="00D844DD" w:rsidRPr="00D844DD" w:rsidRDefault="00D844DD" w:rsidP="00D844DD">
            <w:pPr>
              <w:pStyle w:val="StandardTabelle"/>
            </w:pPr>
          </w:p>
        </w:tc>
        <w:tc>
          <w:tcPr>
            <w:tcW w:w="7087" w:type="dxa"/>
          </w:tcPr>
          <w:p w14:paraId="3A787652" w14:textId="77777777" w:rsidR="00D844DD" w:rsidRPr="00D844DD" w:rsidRDefault="00D844DD" w:rsidP="00D844DD">
            <w:pPr>
              <w:pStyle w:val="StandardTabelle"/>
            </w:pPr>
            <w:proofErr w:type="spellStart"/>
            <w:r w:rsidRPr="00D844DD">
              <w:t>SuS</w:t>
            </w:r>
            <w:proofErr w:type="spellEnd"/>
            <w:r w:rsidRPr="00D844DD">
              <w:t xml:space="preserve"> bearbeiten AB 3B</w:t>
            </w:r>
          </w:p>
          <w:p w14:paraId="3A600D18" w14:textId="77777777" w:rsidR="00D844DD" w:rsidRDefault="00D844DD" w:rsidP="00D844DD">
            <w:pPr>
              <w:pStyle w:val="StandardTabelle"/>
            </w:pPr>
          </w:p>
          <w:p w14:paraId="11E31B60" w14:textId="77777777" w:rsidR="00D844DD" w:rsidRDefault="00D844DD" w:rsidP="00D844DD">
            <w:pPr>
              <w:pStyle w:val="StandardTabelle"/>
            </w:pPr>
            <w:r w:rsidRPr="00D844DD">
              <w:rPr>
                <w:b/>
              </w:rPr>
              <w:t>Arbeitsauftrag 1:</w:t>
            </w:r>
            <w:r w:rsidRPr="00D844DD">
              <w:t xml:space="preserve"> Studiere die 3 unterschiedlichen Spielstrategien, die du als </w:t>
            </w:r>
            <w:proofErr w:type="spellStart"/>
            <w:r w:rsidRPr="00D844DD">
              <w:t>FinanceMission</w:t>
            </w:r>
            <w:proofErr w:type="spellEnd"/>
            <w:r w:rsidRPr="00D844DD">
              <w:t xml:space="preserve"> Hero im Game verfolgen kannst.</w:t>
            </w:r>
          </w:p>
          <w:p w14:paraId="509DFA8E" w14:textId="77777777" w:rsidR="00D844DD" w:rsidRPr="00D844DD" w:rsidRDefault="00D844DD" w:rsidP="00D844DD">
            <w:pPr>
              <w:pStyle w:val="StandardTabelle"/>
              <w:rPr>
                <w:b/>
              </w:rPr>
            </w:pPr>
          </w:p>
          <w:p w14:paraId="57A1FAC4" w14:textId="56A7839C" w:rsidR="005A3283" w:rsidRDefault="00D844DD" w:rsidP="005A3283">
            <w:r w:rsidRPr="00D844DD">
              <w:rPr>
                <w:b/>
              </w:rPr>
              <w:t>Arbeitsauftrag 2:</w:t>
            </w:r>
            <w:r w:rsidRPr="00D844DD">
              <w:t xml:space="preserve"> Welches Vorgehen passt zu welcher Strategie? </w:t>
            </w:r>
            <w:r w:rsidR="005A3283">
              <w:t>Diskutiert die Aufgabe zu zweit oder in der Klasse und o</w:t>
            </w:r>
            <w:r w:rsidR="005A3283" w:rsidRPr="00DC39E2">
              <w:t>rdne</w:t>
            </w:r>
            <w:r w:rsidR="005A3283">
              <w:t>t</w:t>
            </w:r>
            <w:r w:rsidR="005A3283" w:rsidRPr="00DC39E2">
              <w:t xml:space="preserve"> zu</w:t>
            </w:r>
            <w:r w:rsidR="005A3283">
              <w:t>.</w:t>
            </w:r>
          </w:p>
          <w:p w14:paraId="7C1E2198" w14:textId="77777777" w:rsidR="005A3283" w:rsidRDefault="005A3283" w:rsidP="00D844DD">
            <w:pPr>
              <w:pStyle w:val="StandardTabelle"/>
            </w:pPr>
          </w:p>
          <w:p w14:paraId="2AFBAFBE" w14:textId="77777777" w:rsidR="00D844DD" w:rsidRPr="00D844DD" w:rsidRDefault="00D844DD" w:rsidP="00D844DD">
            <w:pPr>
              <w:pStyle w:val="StandardTabelle"/>
            </w:pPr>
            <w:r w:rsidRPr="00D844DD">
              <w:rPr>
                <w:b/>
              </w:rPr>
              <w:t>Arbeitsauftrag 3:</w:t>
            </w:r>
            <w:r w:rsidRPr="00D844DD">
              <w:t xml:space="preserve"> (Zusatzauftrag) Überlege dir zu jeder Strategie (A, B, C) ein passendes Beispiel aus dem Alltag zum Umgang mit Geld von dir selber oder von anderen Jugendlichen. Die Beispiele können auch erfunden sein.</w:t>
            </w:r>
          </w:p>
          <w:p w14:paraId="1491D8AE" w14:textId="77777777" w:rsidR="00D844DD" w:rsidRPr="00D844DD" w:rsidRDefault="00D844DD" w:rsidP="00D844DD">
            <w:pPr>
              <w:pStyle w:val="StandardTabelle"/>
            </w:pPr>
            <w:r w:rsidRPr="00D844DD">
              <w:t>Schildere hier mindestens eines der Beispiele in einem kurzen Text.</w:t>
            </w:r>
          </w:p>
        </w:tc>
        <w:tc>
          <w:tcPr>
            <w:tcW w:w="1276" w:type="dxa"/>
          </w:tcPr>
          <w:p w14:paraId="3A3237B8" w14:textId="77777777" w:rsidR="00D844DD" w:rsidRPr="00D844DD" w:rsidRDefault="00D844DD" w:rsidP="00D844DD">
            <w:pPr>
              <w:pStyle w:val="StandardTabelle"/>
            </w:pPr>
            <w:r w:rsidRPr="00D844DD">
              <w:t>Einzelarbeit</w:t>
            </w:r>
          </w:p>
          <w:p w14:paraId="339063A3" w14:textId="77777777" w:rsidR="00D844DD" w:rsidRPr="00D844DD" w:rsidRDefault="00D844DD" w:rsidP="00D844DD">
            <w:pPr>
              <w:pStyle w:val="StandardTabelle"/>
            </w:pPr>
          </w:p>
          <w:p w14:paraId="454B3D3B" w14:textId="77777777" w:rsidR="00D844DD" w:rsidRPr="00D844DD" w:rsidRDefault="00D844DD" w:rsidP="00D844DD">
            <w:pPr>
              <w:pStyle w:val="StandardTabelle"/>
            </w:pPr>
          </w:p>
          <w:p w14:paraId="7278D22D" w14:textId="77777777" w:rsidR="00D844DD" w:rsidRPr="00D844DD" w:rsidRDefault="00D844DD" w:rsidP="00D844DD">
            <w:pPr>
              <w:pStyle w:val="StandardTabelle"/>
            </w:pPr>
          </w:p>
          <w:p w14:paraId="20240F12" w14:textId="77777777" w:rsidR="00D844DD" w:rsidRPr="00D844DD" w:rsidRDefault="00D844DD" w:rsidP="00D844DD">
            <w:pPr>
              <w:pStyle w:val="StandardTabelle"/>
            </w:pPr>
          </w:p>
          <w:p w14:paraId="2262EFCC" w14:textId="77777777" w:rsidR="00D844DD" w:rsidRDefault="005A3283" w:rsidP="00D844DD">
            <w:pPr>
              <w:pStyle w:val="StandardTabelle"/>
            </w:pPr>
            <w:r>
              <w:t>Partnerarbeit oder Plenum</w:t>
            </w:r>
          </w:p>
          <w:p w14:paraId="489618CF" w14:textId="77777777" w:rsidR="005A3283" w:rsidRDefault="005A3283" w:rsidP="00D844DD">
            <w:pPr>
              <w:pStyle w:val="StandardTabelle"/>
            </w:pPr>
          </w:p>
          <w:p w14:paraId="4142A3C7" w14:textId="77777777" w:rsidR="005A3283" w:rsidRPr="00D844DD" w:rsidRDefault="005A3283" w:rsidP="00D844DD">
            <w:pPr>
              <w:pStyle w:val="StandardTabelle"/>
            </w:pPr>
            <w:r>
              <w:t>Einzelarbeit</w:t>
            </w:r>
          </w:p>
        </w:tc>
        <w:tc>
          <w:tcPr>
            <w:tcW w:w="1734" w:type="dxa"/>
          </w:tcPr>
          <w:p w14:paraId="3491D652" w14:textId="77777777" w:rsidR="00D844DD" w:rsidRDefault="00D844DD" w:rsidP="00D844DD">
            <w:pPr>
              <w:pStyle w:val="StandardTabelle"/>
            </w:pPr>
            <w:r w:rsidRPr="00D844DD">
              <w:t>AB 3B</w:t>
            </w:r>
          </w:p>
          <w:p w14:paraId="59D7D723" w14:textId="77777777" w:rsidR="00D844DD" w:rsidRPr="00D844DD" w:rsidRDefault="00D844DD" w:rsidP="00D844DD">
            <w:pPr>
              <w:pStyle w:val="StandardTabelle"/>
            </w:pPr>
            <w:r w:rsidRPr="00D844DD">
              <w:t>Spielstrategien</w:t>
            </w:r>
          </w:p>
        </w:tc>
      </w:tr>
      <w:tr w:rsidR="008E6AD1" w:rsidRPr="00C46DAE" w14:paraId="68971D19" w14:textId="77777777">
        <w:tc>
          <w:tcPr>
            <w:tcW w:w="992" w:type="dxa"/>
          </w:tcPr>
          <w:p w14:paraId="6F85A897" w14:textId="77777777" w:rsidR="008E6AD1" w:rsidRPr="008E6AD1" w:rsidRDefault="008E6AD1" w:rsidP="008E6AD1">
            <w:pPr>
              <w:pStyle w:val="StandardTabelle"/>
            </w:pPr>
            <w:r w:rsidRPr="008E6AD1">
              <w:t>10‘ / 3</w:t>
            </w:r>
          </w:p>
        </w:tc>
        <w:tc>
          <w:tcPr>
            <w:tcW w:w="3511" w:type="dxa"/>
          </w:tcPr>
          <w:p w14:paraId="75A18F5B" w14:textId="77777777" w:rsidR="008E6AD1" w:rsidRPr="008E6AD1" w:rsidRDefault="008E6AD1" w:rsidP="008E6AD1">
            <w:pPr>
              <w:pStyle w:val="berschrift2Tabelle"/>
            </w:pPr>
            <w:r w:rsidRPr="008E6AD1">
              <w:t>Auswertung Transferaufgabe</w:t>
            </w:r>
          </w:p>
        </w:tc>
        <w:tc>
          <w:tcPr>
            <w:tcW w:w="7087" w:type="dxa"/>
          </w:tcPr>
          <w:p w14:paraId="5205827B" w14:textId="77777777" w:rsidR="008E6AD1" w:rsidRDefault="008E6AD1" w:rsidP="008E6AD1">
            <w:pPr>
              <w:pStyle w:val="StandardTabelle"/>
            </w:pPr>
            <w:r w:rsidRPr="008E6AD1">
              <w:t xml:space="preserve">Einzelne </w:t>
            </w:r>
            <w:proofErr w:type="spellStart"/>
            <w:r w:rsidRPr="008E6AD1">
              <w:t>SuS</w:t>
            </w:r>
            <w:proofErr w:type="spellEnd"/>
            <w:r w:rsidRPr="008E6AD1">
              <w:t xml:space="preserve"> lesen zu jeder Strategie ein oder mehrere Textbeispiele vor.</w:t>
            </w:r>
          </w:p>
          <w:p w14:paraId="386B7C3B" w14:textId="77777777" w:rsidR="008E6AD1" w:rsidRPr="008E6AD1" w:rsidRDefault="008E6AD1" w:rsidP="008E6AD1">
            <w:pPr>
              <w:pStyle w:val="StandardTabelle"/>
            </w:pPr>
          </w:p>
          <w:p w14:paraId="0E89AB38" w14:textId="77777777" w:rsidR="008E6AD1" w:rsidRPr="008E6AD1" w:rsidRDefault="008E6AD1" w:rsidP="008E6AD1">
            <w:pPr>
              <w:pStyle w:val="StandardTabelle"/>
            </w:pPr>
            <w:r w:rsidRPr="008E6AD1">
              <w:t>Die Beispiele werden kurz im Klassengespräch diskutiert/kommentiert.</w:t>
            </w:r>
          </w:p>
        </w:tc>
        <w:tc>
          <w:tcPr>
            <w:tcW w:w="1276" w:type="dxa"/>
          </w:tcPr>
          <w:p w14:paraId="527A3745" w14:textId="77777777" w:rsidR="008E6AD1" w:rsidRPr="008E6AD1" w:rsidRDefault="008E6AD1" w:rsidP="008E6AD1">
            <w:pPr>
              <w:pStyle w:val="StandardTabelle"/>
            </w:pPr>
            <w:r w:rsidRPr="008E6AD1">
              <w:t>Plenum</w:t>
            </w:r>
          </w:p>
        </w:tc>
        <w:tc>
          <w:tcPr>
            <w:tcW w:w="1734" w:type="dxa"/>
          </w:tcPr>
          <w:p w14:paraId="35A72730" w14:textId="77777777" w:rsidR="008E6AD1" w:rsidRPr="008E6AD1" w:rsidRDefault="008E6AD1" w:rsidP="008E6AD1">
            <w:pPr>
              <w:pStyle w:val="StandardTabelle"/>
            </w:pPr>
            <w:r w:rsidRPr="008E6AD1">
              <w:t>AB 3B</w:t>
            </w:r>
          </w:p>
        </w:tc>
      </w:tr>
      <w:tr w:rsidR="008E6AD1" w:rsidRPr="00C46DAE" w14:paraId="46E2277B" w14:textId="77777777">
        <w:tc>
          <w:tcPr>
            <w:tcW w:w="992" w:type="dxa"/>
          </w:tcPr>
          <w:p w14:paraId="08443EEC" w14:textId="77777777" w:rsidR="008E6AD1" w:rsidRPr="008E6AD1" w:rsidRDefault="008E6AD1" w:rsidP="008E6AD1">
            <w:pPr>
              <w:pStyle w:val="StandardTabelle"/>
            </w:pPr>
            <w:r w:rsidRPr="008E6AD1">
              <w:t>10‘ / 4</w:t>
            </w:r>
          </w:p>
        </w:tc>
        <w:tc>
          <w:tcPr>
            <w:tcW w:w="3511" w:type="dxa"/>
          </w:tcPr>
          <w:p w14:paraId="3D2E9A5C" w14:textId="77777777" w:rsidR="008E6AD1" w:rsidRDefault="008E6AD1" w:rsidP="008E6AD1">
            <w:pPr>
              <w:pStyle w:val="berschrift2Tabelle"/>
            </w:pPr>
            <w:r w:rsidRPr="008E6AD1">
              <w:t>Erkundungsaufgabe</w:t>
            </w:r>
          </w:p>
          <w:p w14:paraId="3FE47EDC" w14:textId="77777777" w:rsidR="008E6AD1" w:rsidRPr="008E6AD1" w:rsidRDefault="008E6AD1" w:rsidP="008E6AD1">
            <w:pPr>
              <w:pStyle w:val="StandardTabelle"/>
            </w:pPr>
            <w:r w:rsidRPr="008E6AD1">
              <w:t>Welche Strategie habe ich gespielt?</w:t>
            </w:r>
          </w:p>
        </w:tc>
        <w:tc>
          <w:tcPr>
            <w:tcW w:w="7087" w:type="dxa"/>
          </w:tcPr>
          <w:p w14:paraId="3BE383AE" w14:textId="77777777" w:rsidR="008E6AD1" w:rsidRPr="008E6AD1" w:rsidRDefault="008E6AD1" w:rsidP="008E6AD1">
            <w:pPr>
              <w:pStyle w:val="StandardTabelle"/>
            </w:pPr>
            <w:r w:rsidRPr="008E6AD1">
              <w:rPr>
                <w:b/>
              </w:rPr>
              <w:t>Arbeitsauftrag 4:</w:t>
            </w:r>
            <w:r w:rsidRPr="008E6AD1">
              <w:t xml:space="preserve"> Vergleicht eure Aufzeichnung aus dem Arbeitsblatt 3A (Gametagebuch) mit den drei Strategien. Richtet euren Blick auf folgende Fragen:</w:t>
            </w:r>
          </w:p>
          <w:p w14:paraId="223F882C" w14:textId="77777777" w:rsidR="008E6AD1" w:rsidRPr="008E6AD1" w:rsidRDefault="008E6AD1" w:rsidP="00830B58">
            <w:pPr>
              <w:pStyle w:val="StandardTabelle"/>
              <w:numPr>
                <w:ilvl w:val="0"/>
                <w:numId w:val="6"/>
              </w:numPr>
            </w:pPr>
            <w:r w:rsidRPr="008E6AD1">
              <w:t>Welche Strategien könnt ihr wiederfinden in eurer eigenen Spielweise?</w:t>
            </w:r>
          </w:p>
          <w:p w14:paraId="7A57D147" w14:textId="77777777" w:rsidR="008E6AD1" w:rsidRPr="008E6AD1" w:rsidRDefault="008E6AD1" w:rsidP="00830B58">
            <w:pPr>
              <w:pStyle w:val="StandardTabelle"/>
              <w:numPr>
                <w:ilvl w:val="0"/>
                <w:numId w:val="6"/>
              </w:numPr>
            </w:pPr>
            <w:r w:rsidRPr="008E6AD1">
              <w:t>Welche Strategien haben bei euch zum Erfolg geführt? Begründe weshalb.</w:t>
            </w:r>
          </w:p>
          <w:p w14:paraId="16049412" w14:textId="77777777" w:rsidR="008E6AD1" w:rsidRPr="008E6AD1" w:rsidRDefault="008E6AD1" w:rsidP="00830B58">
            <w:pPr>
              <w:pStyle w:val="StandardTabelle"/>
              <w:numPr>
                <w:ilvl w:val="0"/>
                <w:numId w:val="6"/>
              </w:numPr>
            </w:pPr>
            <w:r w:rsidRPr="008E6AD1">
              <w:t>Welche Strategien waren weniger erfolgreich? Begründe weshalb.</w:t>
            </w:r>
          </w:p>
          <w:p w14:paraId="48B13302" w14:textId="77777777" w:rsidR="008E6AD1" w:rsidRPr="008E6AD1" w:rsidRDefault="008E6AD1" w:rsidP="008E6AD1">
            <w:pPr>
              <w:pStyle w:val="StandardTabelle"/>
            </w:pPr>
          </w:p>
        </w:tc>
        <w:tc>
          <w:tcPr>
            <w:tcW w:w="1276" w:type="dxa"/>
          </w:tcPr>
          <w:p w14:paraId="50FE9D9B" w14:textId="77777777" w:rsidR="008E6AD1" w:rsidRPr="008E6AD1" w:rsidRDefault="008E6AD1" w:rsidP="008E6AD1">
            <w:pPr>
              <w:pStyle w:val="StandardTabelle"/>
            </w:pPr>
            <w:r w:rsidRPr="008E6AD1">
              <w:t>Partnerarbeit</w:t>
            </w:r>
          </w:p>
        </w:tc>
        <w:tc>
          <w:tcPr>
            <w:tcW w:w="1734" w:type="dxa"/>
          </w:tcPr>
          <w:p w14:paraId="52F120E5" w14:textId="77777777" w:rsidR="008E6AD1" w:rsidRDefault="008E6AD1" w:rsidP="008E6AD1">
            <w:pPr>
              <w:pStyle w:val="StandardTabelle"/>
            </w:pPr>
            <w:r w:rsidRPr="008E6AD1">
              <w:t>AB 3B und AB 3A</w:t>
            </w:r>
          </w:p>
          <w:p w14:paraId="0787C604" w14:textId="77777777" w:rsidR="008E6AD1" w:rsidRPr="008E6AD1" w:rsidRDefault="008E6AD1" w:rsidP="008E6AD1">
            <w:pPr>
              <w:pStyle w:val="StandardTabelle"/>
            </w:pPr>
            <w:r w:rsidRPr="008E6AD1">
              <w:t>Gametagebuch</w:t>
            </w:r>
          </w:p>
          <w:p w14:paraId="7EC42C3D" w14:textId="77777777" w:rsidR="008E6AD1" w:rsidRPr="008E6AD1" w:rsidRDefault="008E6AD1" w:rsidP="008E6AD1">
            <w:pPr>
              <w:pStyle w:val="StandardTabelle"/>
            </w:pPr>
          </w:p>
        </w:tc>
      </w:tr>
      <w:tr w:rsidR="008E6AD1" w:rsidRPr="00C46DAE" w14:paraId="6F189C30" w14:textId="77777777">
        <w:tc>
          <w:tcPr>
            <w:tcW w:w="992" w:type="dxa"/>
          </w:tcPr>
          <w:p w14:paraId="6D117552" w14:textId="77777777" w:rsidR="008E6AD1" w:rsidRPr="008E6AD1" w:rsidRDefault="008E6AD1" w:rsidP="008E6AD1">
            <w:pPr>
              <w:pStyle w:val="StandardTabelle"/>
            </w:pPr>
            <w:r w:rsidRPr="008E6AD1">
              <w:t>5‘ / 5</w:t>
            </w:r>
          </w:p>
          <w:p w14:paraId="51CEAA3F" w14:textId="77777777" w:rsidR="008E6AD1" w:rsidRPr="008E6AD1" w:rsidRDefault="008E6AD1" w:rsidP="008E6AD1">
            <w:pPr>
              <w:pStyle w:val="StandardTabelle"/>
            </w:pPr>
          </w:p>
        </w:tc>
        <w:tc>
          <w:tcPr>
            <w:tcW w:w="3511" w:type="dxa"/>
          </w:tcPr>
          <w:p w14:paraId="00661C9D" w14:textId="77777777" w:rsidR="008E6AD1" w:rsidRPr="008E6AD1" w:rsidRDefault="008E6AD1" w:rsidP="008E6AD1">
            <w:pPr>
              <w:pStyle w:val="StandardTabelle"/>
            </w:pPr>
            <w:r w:rsidRPr="008E6AD1">
              <w:t>Vergleich: Wie viele haben wie gespielt?</w:t>
            </w:r>
          </w:p>
        </w:tc>
        <w:tc>
          <w:tcPr>
            <w:tcW w:w="7087" w:type="dxa"/>
          </w:tcPr>
          <w:p w14:paraId="686471D3" w14:textId="77777777" w:rsidR="008E6AD1" w:rsidRPr="008E6AD1" w:rsidRDefault="008E6AD1" w:rsidP="008E6AD1">
            <w:pPr>
              <w:pStyle w:val="StandardTabelle"/>
            </w:pPr>
            <w:r w:rsidRPr="008E6AD1">
              <w:t>Lehrperson fragt nach:</w:t>
            </w:r>
          </w:p>
          <w:p w14:paraId="706F8DBB" w14:textId="77777777" w:rsidR="008E6AD1" w:rsidRPr="008E6AD1" w:rsidRDefault="008E6AD1" w:rsidP="00830B58">
            <w:pPr>
              <w:pStyle w:val="StandardTabelle"/>
              <w:numPr>
                <w:ilvl w:val="0"/>
                <w:numId w:val="7"/>
              </w:numPr>
            </w:pPr>
            <w:r w:rsidRPr="008E6AD1">
              <w:t>Wer hat bisher nur mit der impulsiven Strategie gespielt?</w:t>
            </w:r>
          </w:p>
          <w:p w14:paraId="029D449C" w14:textId="77777777" w:rsidR="008E6AD1" w:rsidRPr="008E6AD1" w:rsidRDefault="008E6AD1" w:rsidP="00830B58">
            <w:pPr>
              <w:pStyle w:val="StandardTabelle"/>
              <w:numPr>
                <w:ilvl w:val="0"/>
                <w:numId w:val="7"/>
              </w:numPr>
            </w:pPr>
            <w:r w:rsidRPr="008E6AD1">
              <w:t>Wer hat bisher nur mit der vorsichtigen Strategie gespielt?</w:t>
            </w:r>
          </w:p>
          <w:p w14:paraId="665DC9F2" w14:textId="77777777" w:rsidR="008E6AD1" w:rsidRPr="008E6AD1" w:rsidRDefault="008E6AD1" w:rsidP="00830B58">
            <w:pPr>
              <w:pStyle w:val="StandardTabelle"/>
              <w:numPr>
                <w:ilvl w:val="0"/>
                <w:numId w:val="7"/>
              </w:numPr>
            </w:pPr>
            <w:r w:rsidRPr="008E6AD1">
              <w:t>Wer hat mit der kombinierten Strategie gespielt?</w:t>
            </w:r>
          </w:p>
          <w:p w14:paraId="37192860" w14:textId="77777777" w:rsidR="003E3271" w:rsidRDefault="003E3271" w:rsidP="008E6AD1">
            <w:pPr>
              <w:pStyle w:val="StandardTabelle"/>
            </w:pPr>
          </w:p>
          <w:p w14:paraId="5B2EC516" w14:textId="77777777" w:rsidR="008E6AD1" w:rsidRPr="008E6AD1" w:rsidRDefault="008E6AD1" w:rsidP="008E6AD1">
            <w:pPr>
              <w:pStyle w:val="StandardTabelle"/>
            </w:pPr>
            <w:r w:rsidRPr="008E6AD1">
              <w:t xml:space="preserve">Lehrperson zählt und notiert entsprechende Anzahl </w:t>
            </w:r>
            <w:proofErr w:type="spellStart"/>
            <w:r w:rsidRPr="008E6AD1">
              <w:t>SuS</w:t>
            </w:r>
            <w:proofErr w:type="spellEnd"/>
            <w:r w:rsidRPr="008E6AD1">
              <w:t xml:space="preserve"> zu entsprechender Strategie an Wandtafel.</w:t>
            </w:r>
          </w:p>
        </w:tc>
        <w:tc>
          <w:tcPr>
            <w:tcW w:w="1276" w:type="dxa"/>
          </w:tcPr>
          <w:p w14:paraId="2C4BD182" w14:textId="77777777" w:rsidR="008E6AD1" w:rsidRPr="008E6AD1" w:rsidRDefault="008E6AD1" w:rsidP="008E6AD1">
            <w:pPr>
              <w:pStyle w:val="StandardTabelle"/>
            </w:pPr>
            <w:r w:rsidRPr="008E6AD1">
              <w:t>Plenum</w:t>
            </w:r>
          </w:p>
        </w:tc>
        <w:tc>
          <w:tcPr>
            <w:tcW w:w="1734" w:type="dxa"/>
          </w:tcPr>
          <w:p w14:paraId="73B12D02" w14:textId="77777777" w:rsidR="008E6AD1" w:rsidRPr="008E6AD1" w:rsidRDefault="008E6AD1" w:rsidP="008E6AD1">
            <w:pPr>
              <w:pStyle w:val="StandardTabelle"/>
            </w:pPr>
            <w:r w:rsidRPr="008E6AD1">
              <w:t>Whiteboard/ Tafel/ Flipchart</w:t>
            </w:r>
          </w:p>
        </w:tc>
      </w:tr>
    </w:tbl>
    <w:p w14:paraId="1E2CBE06" w14:textId="77777777" w:rsidR="00830B58" w:rsidRDefault="00830B58" w:rsidP="00287C81">
      <w:pPr>
        <w:pStyle w:val="ListenabsatzLernziele"/>
        <w:numPr>
          <w:ilvl w:val="0"/>
          <w:numId w:val="0"/>
        </w:numPr>
        <w:rPr>
          <w:color w:val="FF0000"/>
        </w:rPr>
      </w:pPr>
    </w:p>
    <w:p w14:paraId="3582A4E7" w14:textId="77777777" w:rsidR="00577F54" w:rsidRDefault="00830B58" w:rsidP="00830B58">
      <w:pPr>
        <w:spacing w:line="240" w:lineRule="auto"/>
        <w:rPr>
          <w:color w:val="FF0000"/>
        </w:rPr>
        <w:sectPr w:rsidR="00577F54">
          <w:headerReference w:type="default" r:id="rId13"/>
          <w:footerReference w:type="default" r:id="rId14"/>
          <w:headerReference w:type="first" r:id="rId15"/>
          <w:footerReference w:type="first" r:id="rId16"/>
          <w:type w:val="continuous"/>
          <w:pgSz w:w="16840" w:h="11899" w:orient="landscape"/>
          <w:pgMar w:top="1418" w:right="1134" w:bottom="1134" w:left="1134" w:header="567" w:footer="284" w:gutter="0"/>
          <w:cols w:space="720" w:equalWidth="0">
            <w:col w:w="9348" w:space="720"/>
          </w:cols>
          <w:noEndnote/>
        </w:sectPr>
      </w:pPr>
      <w:r>
        <w:rPr>
          <w:color w:val="FF0000"/>
        </w:rPr>
        <w:br w:type="page"/>
      </w:r>
    </w:p>
    <w:p w14:paraId="6FFCF8A6" w14:textId="77777777" w:rsidR="00830B58" w:rsidRPr="00830B58" w:rsidRDefault="00830B58" w:rsidP="00830B58">
      <w:pPr>
        <w:spacing w:line="240" w:lineRule="auto"/>
        <w:rPr>
          <w:color w:val="FF0000"/>
          <w:sz w:val="22"/>
          <w:szCs w:val="22"/>
        </w:rPr>
      </w:pPr>
    </w:p>
    <w:tbl>
      <w:tblPr>
        <w:tblStyle w:val="Tabellenraster"/>
        <w:tblW w:w="14604" w:type="dxa"/>
        <w:tblInd w:w="108" w:type="dxa"/>
        <w:tblBorders>
          <w:insideH w:val="single" w:sz="6" w:space="0" w:color="00A7D0" w:themeColor="text1"/>
          <w:insideV w:val="single" w:sz="6" w:space="0" w:color="00A7D0" w:themeColor="text1"/>
        </w:tblBorders>
        <w:tblLayout w:type="fixed"/>
        <w:tblCellMar>
          <w:top w:w="108" w:type="dxa"/>
          <w:bottom w:w="108" w:type="dxa"/>
        </w:tblCellMar>
        <w:tblLook w:val="00A0" w:firstRow="1" w:lastRow="0" w:firstColumn="1" w:lastColumn="0" w:noHBand="0" w:noVBand="0"/>
      </w:tblPr>
      <w:tblGrid>
        <w:gridCol w:w="993"/>
        <w:gridCol w:w="3544"/>
        <w:gridCol w:w="6946"/>
        <w:gridCol w:w="1418"/>
        <w:gridCol w:w="1703"/>
      </w:tblGrid>
      <w:tr w:rsidR="00372CE2" w:rsidRPr="00C46DAE" w14:paraId="69A8EF55" w14:textId="77777777">
        <w:tc>
          <w:tcPr>
            <w:tcW w:w="993" w:type="dxa"/>
          </w:tcPr>
          <w:p w14:paraId="56DBE420" w14:textId="77777777" w:rsidR="00372CE2" w:rsidRPr="00372CE2" w:rsidRDefault="00372CE2" w:rsidP="00372CE2">
            <w:r w:rsidRPr="00372CE2">
              <w:t>20‘ / 6</w:t>
            </w:r>
          </w:p>
        </w:tc>
        <w:tc>
          <w:tcPr>
            <w:tcW w:w="3544" w:type="dxa"/>
          </w:tcPr>
          <w:p w14:paraId="4CCB8826" w14:textId="77777777" w:rsidR="00372CE2" w:rsidRDefault="00372CE2" w:rsidP="00372CE2">
            <w:pPr>
              <w:pStyle w:val="berschrift2Tabelle"/>
            </w:pPr>
            <w:r>
              <w:t>Vertiefungsaufgabe</w:t>
            </w:r>
          </w:p>
          <w:p w14:paraId="3733028E" w14:textId="77777777" w:rsidR="00372CE2" w:rsidRPr="00372CE2" w:rsidRDefault="00372CE2" w:rsidP="00372CE2">
            <w:r w:rsidRPr="00372CE2">
              <w:t>Strategien bewusst anwenden im Game</w:t>
            </w:r>
          </w:p>
          <w:p w14:paraId="3AF5D8E1" w14:textId="77777777" w:rsidR="00372CE2" w:rsidRPr="00372CE2" w:rsidRDefault="00372CE2" w:rsidP="00372CE2"/>
        </w:tc>
        <w:tc>
          <w:tcPr>
            <w:tcW w:w="6946" w:type="dxa"/>
          </w:tcPr>
          <w:p w14:paraId="048DFAAC" w14:textId="77777777" w:rsidR="00372CE2" w:rsidRPr="00372CE2" w:rsidRDefault="00372CE2" w:rsidP="00372CE2">
            <w:r w:rsidRPr="00372CE2">
              <w:t xml:space="preserve">Die </w:t>
            </w:r>
            <w:proofErr w:type="spellStart"/>
            <w:r w:rsidRPr="00372CE2">
              <w:t>SuS</w:t>
            </w:r>
            <w:proofErr w:type="spellEnd"/>
            <w:r w:rsidRPr="00372CE2">
              <w:t xml:space="preserve"> spielen erneut zu zweit das Game gemäss Arbeitsauftrag 5 auf AB 3B. Alle sollen in einem neuen Level eine andere Strategie verfolgen, als sie bisher verfolgt haben. Die Verteilung erfolgt entsprechend der Abstimmung. Die beobachtende Person soll streng kontrollieren, ob die neue Strategie eingehalten wird. (Hinweis: Es ist möglich, dass in einem Team unterschiedliche Strategien gespielt werden.)</w:t>
            </w:r>
          </w:p>
          <w:p w14:paraId="55D63E2C" w14:textId="77777777" w:rsidR="00372CE2" w:rsidRDefault="00372CE2" w:rsidP="00372CE2"/>
          <w:p w14:paraId="171C05D6" w14:textId="77777777" w:rsidR="00372CE2" w:rsidRPr="00372CE2" w:rsidRDefault="00372CE2" w:rsidP="00372CE2">
            <w:r w:rsidRPr="00372CE2">
              <w:rPr>
                <w:b/>
              </w:rPr>
              <w:t>Arbeitsauftrag 5:</w:t>
            </w:r>
            <w:r w:rsidRPr="00372CE2">
              <w:t xml:space="preserve"> Spielt das Game erneut zu zweit: Person 1 spielt, Person 2 beobachtet.</w:t>
            </w:r>
          </w:p>
          <w:p w14:paraId="2918B324" w14:textId="77777777" w:rsidR="00372CE2" w:rsidRPr="00372CE2" w:rsidRDefault="00372CE2" w:rsidP="00830B58">
            <w:pPr>
              <w:pStyle w:val="Listenabsatz"/>
              <w:numPr>
                <w:ilvl w:val="0"/>
                <w:numId w:val="8"/>
              </w:numPr>
            </w:pPr>
            <w:r w:rsidRPr="00372CE2">
              <w:t xml:space="preserve">Die Person, die mit Spielen beginnt, setzt in einem neuen Level sofort die neue Strategie ein. </w:t>
            </w:r>
          </w:p>
          <w:p w14:paraId="339D4219" w14:textId="77777777" w:rsidR="00372CE2" w:rsidRPr="00372CE2" w:rsidRDefault="00372CE2" w:rsidP="00830B58">
            <w:pPr>
              <w:pStyle w:val="Listenabsatz"/>
              <w:numPr>
                <w:ilvl w:val="0"/>
                <w:numId w:val="8"/>
              </w:numPr>
            </w:pPr>
            <w:r w:rsidRPr="00372CE2">
              <w:t>Die Person, die beobachtet, achtet streng darauf, dass die Strategie eingehalten wird.</w:t>
            </w:r>
          </w:p>
          <w:p w14:paraId="32FD80A4" w14:textId="4C0CCB14" w:rsidR="00372CE2" w:rsidRPr="00372CE2" w:rsidRDefault="00372CE2" w:rsidP="00830B58">
            <w:pPr>
              <w:pStyle w:val="Listenabsatz"/>
              <w:numPr>
                <w:ilvl w:val="0"/>
                <w:numId w:val="8"/>
              </w:numPr>
            </w:pPr>
            <w:r w:rsidRPr="00372CE2">
              <w:t>Nach der ersten Runde geben die Beobachtenden eine Rückmeldung, ob die neue Strategie konsequen</w:t>
            </w:r>
            <w:r w:rsidR="00213D7A">
              <w:t>t angewendet wurde</w:t>
            </w:r>
            <w:r w:rsidRPr="00372CE2">
              <w:t xml:space="preserve"> oder ob der Spielende wieder die alte Strategie verfolgt hat.</w:t>
            </w:r>
          </w:p>
          <w:p w14:paraId="423CD8F6" w14:textId="1EBE5ABB" w:rsidR="00372CE2" w:rsidRPr="00372CE2" w:rsidRDefault="00372CE2" w:rsidP="00372CE2">
            <w:r w:rsidRPr="00372CE2">
              <w:t xml:space="preserve">Danach werden die Rollen gewechselt und dasselbe Vorgehen </w:t>
            </w:r>
            <w:r w:rsidR="00DB4F97">
              <w:t xml:space="preserve">wird </w:t>
            </w:r>
            <w:r w:rsidRPr="00372CE2">
              <w:t xml:space="preserve">wiederholt. </w:t>
            </w:r>
          </w:p>
        </w:tc>
        <w:tc>
          <w:tcPr>
            <w:tcW w:w="1418" w:type="dxa"/>
          </w:tcPr>
          <w:p w14:paraId="335C36DA" w14:textId="77777777" w:rsidR="00372CE2" w:rsidRPr="00372CE2" w:rsidRDefault="00372CE2" w:rsidP="00372CE2">
            <w:r w:rsidRPr="00372CE2">
              <w:t>Partnerarbeit</w:t>
            </w:r>
          </w:p>
        </w:tc>
        <w:tc>
          <w:tcPr>
            <w:tcW w:w="1703" w:type="dxa"/>
          </w:tcPr>
          <w:p w14:paraId="73B108BB" w14:textId="77777777" w:rsidR="00372CE2" w:rsidRPr="00372CE2" w:rsidRDefault="00372CE2" w:rsidP="00372CE2">
            <w:r w:rsidRPr="00372CE2">
              <w:t>AB 3B</w:t>
            </w:r>
          </w:p>
        </w:tc>
      </w:tr>
      <w:tr w:rsidR="00C46DAE" w:rsidRPr="00C46DAE" w14:paraId="24E8D933" w14:textId="77777777">
        <w:tblPrEx>
          <w:tblBorders>
            <w:insideH w:val="single" w:sz="4" w:space="0" w:color="00A7D0" w:themeColor="text1"/>
            <w:insideV w:val="single" w:sz="4" w:space="0" w:color="00A7D0" w:themeColor="text1"/>
          </w:tblBorders>
          <w:tblLook w:val="04A0" w:firstRow="1" w:lastRow="0" w:firstColumn="1" w:lastColumn="0" w:noHBand="0" w:noVBand="1"/>
        </w:tblPrEx>
        <w:tc>
          <w:tcPr>
            <w:tcW w:w="993" w:type="dxa"/>
          </w:tcPr>
          <w:p w14:paraId="10F28465" w14:textId="77777777" w:rsidR="0054395B" w:rsidRPr="00F9447C" w:rsidRDefault="00F9447C" w:rsidP="00F9447C">
            <w:pPr>
              <w:pStyle w:val="StandardTabelle"/>
            </w:pPr>
            <w:r w:rsidRPr="00F9447C">
              <w:t>10‘ / 7</w:t>
            </w:r>
          </w:p>
        </w:tc>
        <w:tc>
          <w:tcPr>
            <w:tcW w:w="3544" w:type="dxa"/>
          </w:tcPr>
          <w:p w14:paraId="42CDDB7A" w14:textId="77777777" w:rsidR="0054395B" w:rsidRPr="00F9447C" w:rsidRDefault="00F9447C" w:rsidP="00F9447C">
            <w:pPr>
              <w:pStyle w:val="StandardTabelle"/>
            </w:pPr>
            <w:r w:rsidRPr="00F9447C">
              <w:t xml:space="preserve">Auswertung und Reflexion der Vertiefungsaufgabe </w:t>
            </w:r>
          </w:p>
        </w:tc>
        <w:tc>
          <w:tcPr>
            <w:tcW w:w="6946" w:type="dxa"/>
          </w:tcPr>
          <w:p w14:paraId="6E69A76B" w14:textId="77777777" w:rsidR="00F9447C" w:rsidRPr="00F9447C" w:rsidRDefault="00F9447C" w:rsidP="00F9447C">
            <w:pPr>
              <w:pStyle w:val="StandardTabelle"/>
            </w:pPr>
            <w:r w:rsidRPr="00F9447C">
              <w:t xml:space="preserve">Kurze Rückfrage an die </w:t>
            </w:r>
            <w:proofErr w:type="spellStart"/>
            <w:r w:rsidRPr="00F9447C">
              <w:t>SuS</w:t>
            </w:r>
            <w:proofErr w:type="spellEnd"/>
            <w:r w:rsidRPr="00F9447C">
              <w:t xml:space="preserve">: </w:t>
            </w:r>
          </w:p>
          <w:p w14:paraId="66489460" w14:textId="2379E9BD" w:rsidR="00F9447C" w:rsidRPr="00F9447C" w:rsidRDefault="00F9447C" w:rsidP="00F9447C">
            <w:pPr>
              <w:pStyle w:val="StandardTabelle"/>
            </w:pPr>
            <w:r w:rsidRPr="00F9447C">
              <w:t>Wie schwer ist euch das Spielen</w:t>
            </w:r>
            <w:r w:rsidR="007D40CC">
              <w:t xml:space="preserve"> mit</w:t>
            </w:r>
            <w:r w:rsidRPr="00F9447C">
              <w:t xml:space="preserve"> einer neuen Strategie gefallen?</w:t>
            </w:r>
          </w:p>
          <w:p w14:paraId="09712548" w14:textId="77777777" w:rsidR="00F9447C" w:rsidRPr="00F9447C" w:rsidRDefault="00F9447C" w:rsidP="00F9447C">
            <w:pPr>
              <w:pStyle w:val="StandardTabelle"/>
            </w:pPr>
          </w:p>
          <w:p w14:paraId="54AFFF0A" w14:textId="77777777" w:rsidR="00F9447C" w:rsidRPr="00F9447C" w:rsidRDefault="00F9447C" w:rsidP="00F9447C">
            <w:pPr>
              <w:pStyle w:val="StandardTabelle"/>
            </w:pPr>
            <w:r w:rsidRPr="00F9447C">
              <w:t>Welche Vor- und Nachteile seht ihr in den Strategien?</w:t>
            </w:r>
          </w:p>
          <w:p w14:paraId="7ED81233" w14:textId="77777777" w:rsidR="00F9447C" w:rsidRPr="00F9447C" w:rsidRDefault="00F9447C" w:rsidP="00F9447C">
            <w:pPr>
              <w:pStyle w:val="StandardTabelle"/>
            </w:pPr>
            <w:r w:rsidRPr="00F9447C">
              <w:t xml:space="preserve">Die Lehrperson sammelt nun von den </w:t>
            </w:r>
            <w:proofErr w:type="spellStart"/>
            <w:r w:rsidRPr="00F9447C">
              <w:t>SuS</w:t>
            </w:r>
            <w:proofErr w:type="spellEnd"/>
            <w:r w:rsidRPr="00F9447C">
              <w:t xml:space="preserve"> in einer Tabelle an der Wandtafel, welche Vor- und Nachteile die jeweiligen Spielstrategien haben.</w:t>
            </w:r>
          </w:p>
          <w:p w14:paraId="423F1A20" w14:textId="77777777" w:rsidR="0054395B" w:rsidRPr="00C46DAE" w:rsidRDefault="0054395B" w:rsidP="000141A1">
            <w:pPr>
              <w:autoSpaceDE w:val="0"/>
              <w:autoSpaceDN w:val="0"/>
              <w:adjustRightInd w:val="0"/>
              <w:spacing w:before="120"/>
              <w:rPr>
                <w:rFonts w:ascii="Arial" w:hAnsi="Arial" w:cs="Arial"/>
                <w:color w:val="FF0000"/>
                <w:sz w:val="17"/>
                <w:szCs w:val="18"/>
                <w:lang w:eastAsia="de-CH"/>
              </w:rPr>
            </w:pPr>
          </w:p>
          <w:tbl>
            <w:tblPr>
              <w:tblStyle w:val="Tabellenraster"/>
              <w:tblW w:w="0" w:type="auto"/>
              <w:tblInd w:w="313" w:type="dxa"/>
              <w:tblLayout w:type="fixed"/>
              <w:tblLook w:val="04A0" w:firstRow="1" w:lastRow="0" w:firstColumn="1" w:lastColumn="0" w:noHBand="0" w:noVBand="1"/>
            </w:tblPr>
            <w:tblGrid>
              <w:gridCol w:w="1843"/>
              <w:gridCol w:w="1984"/>
              <w:gridCol w:w="1843"/>
            </w:tblGrid>
            <w:tr w:rsidR="00C46DAE" w:rsidRPr="00C46DAE" w14:paraId="3FCF57E4" w14:textId="77777777">
              <w:trPr>
                <w:trHeight w:val="233"/>
              </w:trPr>
              <w:tc>
                <w:tcPr>
                  <w:tcW w:w="1843" w:type="dxa"/>
                </w:tcPr>
                <w:p w14:paraId="09DA112C" w14:textId="77777777" w:rsidR="0054395B" w:rsidRPr="00C46DAE" w:rsidRDefault="00F9447C" w:rsidP="00F9447C">
                  <w:pPr>
                    <w:pStyle w:val="StandardTabelle"/>
                    <w:rPr>
                      <w:lang w:eastAsia="de-CH"/>
                    </w:rPr>
                  </w:pPr>
                  <w:r>
                    <w:rPr>
                      <w:lang w:eastAsia="de-CH"/>
                    </w:rPr>
                    <w:t>Strategie</w:t>
                  </w:r>
                </w:p>
              </w:tc>
              <w:tc>
                <w:tcPr>
                  <w:tcW w:w="1984" w:type="dxa"/>
                </w:tcPr>
                <w:p w14:paraId="0DD18CC5" w14:textId="77777777" w:rsidR="0054395B" w:rsidRPr="00C46DAE" w:rsidRDefault="00F9447C" w:rsidP="00F9447C">
                  <w:pPr>
                    <w:pStyle w:val="StandardTabelle"/>
                    <w:rPr>
                      <w:lang w:eastAsia="de-CH"/>
                    </w:rPr>
                  </w:pPr>
                  <w:r>
                    <w:rPr>
                      <w:lang w:eastAsia="de-CH"/>
                    </w:rPr>
                    <w:t>Vorteile</w:t>
                  </w:r>
                </w:p>
              </w:tc>
              <w:tc>
                <w:tcPr>
                  <w:tcW w:w="1843" w:type="dxa"/>
                </w:tcPr>
                <w:p w14:paraId="3B12157E" w14:textId="77777777" w:rsidR="0054395B" w:rsidRPr="00C46DAE" w:rsidRDefault="00F9447C" w:rsidP="00F9447C">
                  <w:pPr>
                    <w:pStyle w:val="StandardTabelle"/>
                    <w:rPr>
                      <w:lang w:eastAsia="de-CH"/>
                    </w:rPr>
                  </w:pPr>
                  <w:r>
                    <w:rPr>
                      <w:lang w:eastAsia="de-CH"/>
                    </w:rPr>
                    <w:t>Nachteile</w:t>
                  </w:r>
                </w:p>
              </w:tc>
            </w:tr>
            <w:tr w:rsidR="00C46DAE" w:rsidRPr="00C46DAE" w14:paraId="1F6D15A1" w14:textId="77777777">
              <w:trPr>
                <w:trHeight w:val="165"/>
              </w:trPr>
              <w:tc>
                <w:tcPr>
                  <w:tcW w:w="1843" w:type="dxa"/>
                </w:tcPr>
                <w:p w14:paraId="106BACDC" w14:textId="77777777" w:rsidR="0054395B" w:rsidRPr="00C46DAE" w:rsidRDefault="00F9447C" w:rsidP="00F9447C">
                  <w:pPr>
                    <w:pStyle w:val="StandardTabelle"/>
                    <w:rPr>
                      <w:lang w:eastAsia="de-CH"/>
                    </w:rPr>
                  </w:pPr>
                  <w:r>
                    <w:rPr>
                      <w:lang w:eastAsia="de-CH"/>
                    </w:rPr>
                    <w:t>impulsive</w:t>
                  </w:r>
                </w:p>
              </w:tc>
              <w:tc>
                <w:tcPr>
                  <w:tcW w:w="1984" w:type="dxa"/>
                </w:tcPr>
                <w:p w14:paraId="0DD31E09" w14:textId="77777777" w:rsidR="0054395B" w:rsidRPr="00C46DAE" w:rsidRDefault="00F9447C" w:rsidP="00F9447C">
                  <w:pPr>
                    <w:pStyle w:val="StandardTabelle"/>
                    <w:rPr>
                      <w:lang w:eastAsia="de-CH"/>
                    </w:rPr>
                  </w:pPr>
                  <w:r>
                    <w:rPr>
                      <w:lang w:eastAsia="de-CH"/>
                    </w:rPr>
                    <w:t xml:space="preserve"> </w:t>
                  </w:r>
                </w:p>
              </w:tc>
              <w:tc>
                <w:tcPr>
                  <w:tcW w:w="1843" w:type="dxa"/>
                </w:tcPr>
                <w:p w14:paraId="7733F5E4" w14:textId="77777777" w:rsidR="0054395B" w:rsidRPr="00C46DAE" w:rsidRDefault="00F9447C" w:rsidP="00F9447C">
                  <w:pPr>
                    <w:pStyle w:val="StandardTabelle"/>
                    <w:rPr>
                      <w:lang w:eastAsia="de-CH"/>
                    </w:rPr>
                  </w:pPr>
                  <w:r>
                    <w:rPr>
                      <w:lang w:eastAsia="de-CH"/>
                    </w:rPr>
                    <w:t xml:space="preserve"> </w:t>
                  </w:r>
                </w:p>
              </w:tc>
            </w:tr>
            <w:tr w:rsidR="00C46DAE" w:rsidRPr="00C46DAE" w14:paraId="3C50EDE6" w14:textId="77777777">
              <w:tc>
                <w:tcPr>
                  <w:tcW w:w="1843" w:type="dxa"/>
                </w:tcPr>
                <w:p w14:paraId="36E3873F" w14:textId="77777777" w:rsidR="0054395B" w:rsidRPr="00C46DAE" w:rsidRDefault="00F9447C" w:rsidP="00F9447C">
                  <w:pPr>
                    <w:pStyle w:val="StandardTabelle"/>
                    <w:rPr>
                      <w:lang w:eastAsia="de-CH"/>
                    </w:rPr>
                  </w:pPr>
                  <w:r>
                    <w:rPr>
                      <w:lang w:eastAsia="de-CH"/>
                    </w:rPr>
                    <w:t>vorsichtige</w:t>
                  </w:r>
                </w:p>
              </w:tc>
              <w:tc>
                <w:tcPr>
                  <w:tcW w:w="1984" w:type="dxa"/>
                </w:tcPr>
                <w:p w14:paraId="51C859D9" w14:textId="77777777" w:rsidR="0054395B" w:rsidRPr="00C46DAE" w:rsidRDefault="00F9447C" w:rsidP="00F9447C">
                  <w:pPr>
                    <w:pStyle w:val="StandardTabelle"/>
                    <w:rPr>
                      <w:lang w:eastAsia="de-CH"/>
                    </w:rPr>
                  </w:pPr>
                  <w:r>
                    <w:rPr>
                      <w:lang w:eastAsia="de-CH"/>
                    </w:rPr>
                    <w:t xml:space="preserve"> </w:t>
                  </w:r>
                </w:p>
              </w:tc>
              <w:tc>
                <w:tcPr>
                  <w:tcW w:w="1843" w:type="dxa"/>
                </w:tcPr>
                <w:p w14:paraId="0E2BAB22" w14:textId="77777777" w:rsidR="0054395B" w:rsidRPr="00C46DAE" w:rsidRDefault="00F9447C" w:rsidP="00F9447C">
                  <w:pPr>
                    <w:pStyle w:val="StandardTabelle"/>
                    <w:rPr>
                      <w:lang w:eastAsia="de-CH"/>
                    </w:rPr>
                  </w:pPr>
                  <w:r>
                    <w:rPr>
                      <w:lang w:eastAsia="de-CH"/>
                    </w:rPr>
                    <w:t xml:space="preserve"> </w:t>
                  </w:r>
                </w:p>
              </w:tc>
            </w:tr>
            <w:tr w:rsidR="00C46DAE" w:rsidRPr="00C46DAE" w14:paraId="2121CFFB" w14:textId="77777777">
              <w:tc>
                <w:tcPr>
                  <w:tcW w:w="1843" w:type="dxa"/>
                </w:tcPr>
                <w:p w14:paraId="07C37364" w14:textId="77777777" w:rsidR="0054395B" w:rsidRPr="00C46DAE" w:rsidRDefault="00F9447C" w:rsidP="00F9447C">
                  <w:pPr>
                    <w:pStyle w:val="StandardTabelle"/>
                    <w:rPr>
                      <w:lang w:eastAsia="de-CH"/>
                    </w:rPr>
                  </w:pPr>
                  <w:r>
                    <w:rPr>
                      <w:lang w:eastAsia="de-CH"/>
                    </w:rPr>
                    <w:t>kombinierte</w:t>
                  </w:r>
                </w:p>
              </w:tc>
              <w:tc>
                <w:tcPr>
                  <w:tcW w:w="1984" w:type="dxa"/>
                </w:tcPr>
                <w:p w14:paraId="702E66D7" w14:textId="77777777" w:rsidR="0054395B" w:rsidRPr="00C46DAE" w:rsidRDefault="00F9447C" w:rsidP="00F9447C">
                  <w:pPr>
                    <w:pStyle w:val="StandardTabelle"/>
                    <w:rPr>
                      <w:lang w:eastAsia="de-CH"/>
                    </w:rPr>
                  </w:pPr>
                  <w:r>
                    <w:rPr>
                      <w:lang w:eastAsia="de-CH"/>
                    </w:rPr>
                    <w:t xml:space="preserve"> </w:t>
                  </w:r>
                </w:p>
              </w:tc>
              <w:tc>
                <w:tcPr>
                  <w:tcW w:w="1843" w:type="dxa"/>
                </w:tcPr>
                <w:p w14:paraId="3F2C4A0E" w14:textId="77777777" w:rsidR="0054395B" w:rsidRPr="00C46DAE" w:rsidRDefault="00F9447C" w:rsidP="00F9447C">
                  <w:pPr>
                    <w:pStyle w:val="StandardTabelle"/>
                    <w:rPr>
                      <w:lang w:eastAsia="de-CH"/>
                    </w:rPr>
                  </w:pPr>
                  <w:r>
                    <w:rPr>
                      <w:lang w:eastAsia="de-CH"/>
                    </w:rPr>
                    <w:t xml:space="preserve"> </w:t>
                  </w:r>
                </w:p>
              </w:tc>
            </w:tr>
          </w:tbl>
          <w:p w14:paraId="2934A24F" w14:textId="77777777" w:rsidR="0054395B" w:rsidRPr="00C46DAE" w:rsidRDefault="0054395B" w:rsidP="000141A1">
            <w:pPr>
              <w:pStyle w:val="StandardTabelle"/>
              <w:rPr>
                <w:color w:val="FF0000"/>
              </w:rPr>
            </w:pPr>
          </w:p>
        </w:tc>
        <w:tc>
          <w:tcPr>
            <w:tcW w:w="1418" w:type="dxa"/>
          </w:tcPr>
          <w:p w14:paraId="6343672C" w14:textId="77777777" w:rsidR="0054395B" w:rsidRPr="00F9447C" w:rsidRDefault="0054395B" w:rsidP="00F9447C">
            <w:pPr>
              <w:pStyle w:val="StandardTabelle"/>
            </w:pPr>
            <w:r w:rsidRPr="00F9447C">
              <w:t>Plenum</w:t>
            </w:r>
          </w:p>
        </w:tc>
        <w:tc>
          <w:tcPr>
            <w:tcW w:w="1703" w:type="dxa"/>
          </w:tcPr>
          <w:p w14:paraId="2BD9DED9" w14:textId="77777777" w:rsidR="00F9447C" w:rsidRPr="00F9447C" w:rsidRDefault="00F9447C" w:rsidP="00F9447C">
            <w:pPr>
              <w:pStyle w:val="StandardTabelle"/>
            </w:pPr>
            <w:r w:rsidRPr="00F9447C">
              <w:t>AB 3B</w:t>
            </w:r>
          </w:p>
          <w:p w14:paraId="6046F8D5" w14:textId="77777777" w:rsidR="00156EE5" w:rsidRDefault="00F9447C" w:rsidP="00F9447C">
            <w:pPr>
              <w:pStyle w:val="StandardTabelle"/>
            </w:pPr>
            <w:r w:rsidRPr="00F9447C">
              <w:t xml:space="preserve">Whiteboard/ </w:t>
            </w:r>
          </w:p>
          <w:p w14:paraId="1DC4E098" w14:textId="77777777" w:rsidR="0054395B" w:rsidRPr="00F9447C" w:rsidRDefault="00F9447C" w:rsidP="00F9447C">
            <w:pPr>
              <w:pStyle w:val="StandardTabelle"/>
            </w:pPr>
            <w:r w:rsidRPr="00F9447C">
              <w:t>Tafel/ Flipchart</w:t>
            </w:r>
          </w:p>
        </w:tc>
      </w:tr>
      <w:tr w:rsidR="00830B58" w:rsidRPr="00C46DAE" w14:paraId="511C008A" w14:textId="77777777">
        <w:tblPrEx>
          <w:tblBorders>
            <w:insideH w:val="single" w:sz="4" w:space="0" w:color="00A7D0" w:themeColor="text1"/>
            <w:insideV w:val="single" w:sz="4" w:space="0" w:color="00A7D0" w:themeColor="text1"/>
          </w:tblBorders>
          <w:tblLook w:val="04A0" w:firstRow="1" w:lastRow="0" w:firstColumn="1" w:lastColumn="0" w:noHBand="0" w:noVBand="1"/>
        </w:tblPrEx>
        <w:trPr>
          <w:trHeight w:val="351"/>
        </w:trPr>
        <w:tc>
          <w:tcPr>
            <w:tcW w:w="993" w:type="dxa"/>
          </w:tcPr>
          <w:p w14:paraId="13E132ED" w14:textId="77777777" w:rsidR="00830B58" w:rsidRPr="00F9447C" w:rsidRDefault="00830B58" w:rsidP="00830B58">
            <w:pPr>
              <w:pStyle w:val="StandardTabelle"/>
            </w:pPr>
          </w:p>
        </w:tc>
        <w:tc>
          <w:tcPr>
            <w:tcW w:w="3544" w:type="dxa"/>
          </w:tcPr>
          <w:p w14:paraId="416B66D2" w14:textId="77777777" w:rsidR="00830B58" w:rsidRPr="00F9447C" w:rsidRDefault="00830B58" w:rsidP="00830B58">
            <w:pPr>
              <w:pStyle w:val="berschrift2Tabelle"/>
            </w:pPr>
            <w:r>
              <w:t>Hausaufgabe</w:t>
            </w:r>
          </w:p>
        </w:tc>
        <w:tc>
          <w:tcPr>
            <w:tcW w:w="6946" w:type="dxa"/>
          </w:tcPr>
          <w:p w14:paraId="50544D05" w14:textId="47939618" w:rsidR="00830B58" w:rsidRPr="00F9447C" w:rsidRDefault="00830B58" w:rsidP="00830B58">
            <w:pPr>
              <w:pStyle w:val="StandardTabelle"/>
            </w:pPr>
            <w:r w:rsidRPr="00830B58">
              <w:t>Spielt das Spiel zuhause</w:t>
            </w:r>
            <w:r w:rsidR="007D40CC">
              <w:t>,</w:t>
            </w:r>
            <w:r w:rsidRPr="00830B58">
              <w:t xml:space="preserve"> bis ihr die Möglichkeit bekommt</w:t>
            </w:r>
            <w:r w:rsidR="007D40CC">
              <w:t>,</w:t>
            </w:r>
            <w:r w:rsidRPr="00830B58">
              <w:t xml:space="preserve"> Kredite aufzunehmen. Dann spielt noch mindestens sechs weitere Runden. Jede Strategie muss mindestens während zwei Runden strikt gespielt werden. Notiert euch zum Abschluss die Informationen aus der Abrechnung des Games oder macht einen Screenshot der Abrechnung. Bringt diese Übersicht zur nächsten Stunde mit. </w:t>
            </w:r>
          </w:p>
        </w:tc>
        <w:tc>
          <w:tcPr>
            <w:tcW w:w="1418" w:type="dxa"/>
          </w:tcPr>
          <w:p w14:paraId="4D1BA4A3" w14:textId="77777777" w:rsidR="00830B58" w:rsidRPr="00F9447C" w:rsidRDefault="00830B58" w:rsidP="00830B58">
            <w:pPr>
              <w:pStyle w:val="StandardTabelle"/>
            </w:pPr>
            <w:r>
              <w:t>Hausaufgabe</w:t>
            </w:r>
          </w:p>
        </w:tc>
        <w:tc>
          <w:tcPr>
            <w:tcW w:w="1703" w:type="dxa"/>
          </w:tcPr>
          <w:p w14:paraId="3887E9AA" w14:textId="77777777" w:rsidR="00830B58" w:rsidRPr="00F9447C" w:rsidRDefault="00830B58" w:rsidP="00830B58">
            <w:pPr>
              <w:pStyle w:val="StandardTabelle"/>
            </w:pPr>
          </w:p>
        </w:tc>
      </w:tr>
    </w:tbl>
    <w:p w14:paraId="3A4D898C" w14:textId="77777777" w:rsidR="00577F54" w:rsidRDefault="00577F54" w:rsidP="00502E88">
      <w:pPr>
        <w:rPr>
          <w:color w:val="FF0000"/>
        </w:rPr>
        <w:sectPr w:rsidR="00577F54" w:rsidSect="00577F54">
          <w:type w:val="continuous"/>
          <w:pgSz w:w="16840" w:h="11899" w:orient="landscape"/>
          <w:pgMar w:top="1418" w:right="1134" w:bottom="1134" w:left="1134" w:header="567" w:footer="284" w:gutter="0"/>
          <w:cols w:space="720"/>
          <w:noEndnote/>
        </w:sectPr>
      </w:pPr>
    </w:p>
    <w:p w14:paraId="4BA28A6A" w14:textId="77777777" w:rsidR="005E0229" w:rsidRPr="00577F54" w:rsidRDefault="005E0229" w:rsidP="00577F54"/>
    <w:tbl>
      <w:tblPr>
        <w:tblStyle w:val="Tabellenraster"/>
        <w:tblpPr w:leftFromText="141" w:rightFromText="141" w:vertAnchor="text" w:horzAnchor="page" w:tblpX="1243" w:tblpY="247"/>
        <w:tblW w:w="14600" w:type="dxa"/>
        <w:tblBorders>
          <w:insideH w:val="single" w:sz="6" w:space="0" w:color="00A7D0" w:themeColor="text1"/>
          <w:insideV w:val="single" w:sz="6" w:space="0" w:color="00A7D0" w:themeColor="text1"/>
        </w:tblBorders>
        <w:tblLayout w:type="fixed"/>
        <w:tblCellMar>
          <w:top w:w="108" w:type="dxa"/>
          <w:bottom w:w="108" w:type="dxa"/>
        </w:tblCellMar>
        <w:tblLook w:val="00A0" w:firstRow="1" w:lastRow="0" w:firstColumn="1" w:lastColumn="0" w:noHBand="0" w:noVBand="0"/>
      </w:tblPr>
      <w:tblGrid>
        <w:gridCol w:w="992"/>
        <w:gridCol w:w="3511"/>
        <w:gridCol w:w="7087"/>
        <w:gridCol w:w="1347"/>
        <w:gridCol w:w="1663"/>
      </w:tblGrid>
      <w:tr w:rsidR="005E0229" w:rsidRPr="0051524C" w14:paraId="6330573D" w14:textId="77777777">
        <w:trPr>
          <w:trHeight w:val="585"/>
        </w:trPr>
        <w:tc>
          <w:tcPr>
            <w:tcW w:w="992" w:type="dxa"/>
            <w:tcBorders>
              <w:top w:val="single" w:sz="6" w:space="0" w:color="FFFFFF" w:themeColor="background2"/>
              <w:left w:val="nil"/>
              <w:bottom w:val="single" w:sz="6" w:space="0" w:color="FFFFFF" w:themeColor="background2"/>
              <w:right w:val="single" w:sz="6" w:space="0" w:color="FFFFFF" w:themeColor="background2"/>
            </w:tcBorders>
            <w:shd w:val="clear" w:color="auto" w:fill="00A7D0" w:themeFill="text1"/>
          </w:tcPr>
          <w:p w14:paraId="35A4D415" w14:textId="77777777" w:rsidR="005E0229" w:rsidRPr="0051524C" w:rsidRDefault="005E0229" w:rsidP="00AA71FD">
            <w:pPr>
              <w:pStyle w:val="berschrift2Tabelle"/>
              <w:rPr>
                <w:color w:val="FFFFFF" w:themeColor="background1"/>
              </w:rPr>
            </w:pPr>
            <w:r w:rsidRPr="006D5AB1">
              <w:rPr>
                <w:color w:val="FFFFFF" w:themeColor="background1"/>
              </w:rPr>
              <w:lastRenderedPageBreak/>
              <w:t>Zeit/ Sequenz</w:t>
            </w:r>
          </w:p>
        </w:tc>
        <w:tc>
          <w:tcPr>
            <w:tcW w:w="3511" w:type="dxa"/>
            <w:tcBorders>
              <w:top w:val="single" w:sz="6" w:space="0" w:color="FFFFFF" w:themeColor="background2"/>
              <w:left w:val="single" w:sz="6" w:space="0" w:color="FFFFFF" w:themeColor="background2"/>
              <w:bottom w:val="single" w:sz="6" w:space="0" w:color="FFFFFF" w:themeColor="background2"/>
              <w:right w:val="single" w:sz="6" w:space="0" w:color="FFFFFF" w:themeColor="background2"/>
            </w:tcBorders>
            <w:shd w:val="clear" w:color="auto" w:fill="00A7D0" w:themeFill="text1"/>
          </w:tcPr>
          <w:p w14:paraId="0F68FFBA" w14:textId="77777777" w:rsidR="005E0229" w:rsidRPr="006D5AB1" w:rsidRDefault="005E0229" w:rsidP="00AA71FD">
            <w:pPr>
              <w:pStyle w:val="StandardTabelle"/>
              <w:rPr>
                <w:color w:val="FFFFFF" w:themeColor="background1"/>
              </w:rPr>
            </w:pPr>
            <w:r>
              <w:rPr>
                <w:rFonts w:ascii="Arial" w:hAnsi="Arial" w:cs="Arial"/>
                <w:b/>
                <w:color w:val="FFFFFF" w:themeColor="background1"/>
                <w:sz w:val="17"/>
                <w:szCs w:val="18"/>
                <w:lang w:eastAsia="de-CH"/>
              </w:rPr>
              <w:t>Thema</w:t>
            </w:r>
          </w:p>
        </w:tc>
        <w:tc>
          <w:tcPr>
            <w:tcW w:w="7087" w:type="dxa"/>
            <w:tcBorders>
              <w:top w:val="single" w:sz="6" w:space="0" w:color="FFFFFF" w:themeColor="background2"/>
              <w:left w:val="single" w:sz="6" w:space="0" w:color="FFFFFF" w:themeColor="background2"/>
              <w:bottom w:val="single" w:sz="6" w:space="0" w:color="FFFFFF" w:themeColor="background2"/>
              <w:right w:val="single" w:sz="6" w:space="0" w:color="FFFFFF" w:themeColor="background2"/>
            </w:tcBorders>
            <w:shd w:val="clear" w:color="auto" w:fill="00A7D0" w:themeFill="text1"/>
          </w:tcPr>
          <w:p w14:paraId="4A272ABB" w14:textId="77777777" w:rsidR="005E0229" w:rsidRPr="006D5AB1" w:rsidRDefault="005E0229" w:rsidP="00AA71FD">
            <w:pPr>
              <w:pStyle w:val="berschrift2Tabelle"/>
              <w:rPr>
                <w:color w:val="FFFFFF" w:themeColor="background1"/>
                <w:lang w:eastAsia="de-CH"/>
              </w:rPr>
            </w:pPr>
            <w:r>
              <w:rPr>
                <w:color w:val="FFFFFF" w:themeColor="background1"/>
                <w:lang w:eastAsia="de-CH"/>
              </w:rPr>
              <w:t>Didaktisches Vorgehen</w:t>
            </w:r>
          </w:p>
          <w:p w14:paraId="5B9F2F8F" w14:textId="77777777" w:rsidR="005E0229" w:rsidRPr="006D5AB1" w:rsidRDefault="005E0229" w:rsidP="00AA71FD">
            <w:pPr>
              <w:pStyle w:val="StandardTabelle"/>
              <w:rPr>
                <w:color w:val="FFFFFF" w:themeColor="background1"/>
                <w:lang w:eastAsia="de-CH"/>
              </w:rPr>
            </w:pPr>
          </w:p>
        </w:tc>
        <w:tc>
          <w:tcPr>
            <w:tcW w:w="1347" w:type="dxa"/>
            <w:tcBorders>
              <w:top w:val="single" w:sz="6" w:space="0" w:color="FFFFFF" w:themeColor="background2"/>
              <w:left w:val="single" w:sz="6" w:space="0" w:color="FFFFFF" w:themeColor="background2"/>
              <w:bottom w:val="single" w:sz="6" w:space="0" w:color="FFFFFF" w:themeColor="background2"/>
              <w:right w:val="single" w:sz="6" w:space="0" w:color="FFFFFF" w:themeColor="background2"/>
            </w:tcBorders>
            <w:shd w:val="clear" w:color="auto" w:fill="00A7D0" w:themeFill="text1"/>
          </w:tcPr>
          <w:p w14:paraId="04F062CF" w14:textId="77777777" w:rsidR="005E0229" w:rsidRDefault="005E0229" w:rsidP="00AA71FD">
            <w:pPr>
              <w:pStyle w:val="berschrift2Tabelle"/>
              <w:rPr>
                <w:color w:val="FFFFFF" w:themeColor="background1"/>
              </w:rPr>
            </w:pPr>
            <w:r w:rsidRPr="006D5AB1">
              <w:rPr>
                <w:color w:val="FFFFFF" w:themeColor="background1"/>
              </w:rPr>
              <w:t xml:space="preserve">Methode/ </w:t>
            </w:r>
          </w:p>
          <w:p w14:paraId="150B5B38" w14:textId="77777777" w:rsidR="005E0229" w:rsidRPr="006D5AB1" w:rsidRDefault="005E0229" w:rsidP="00AA71FD">
            <w:pPr>
              <w:pStyle w:val="berschrift2Tabelle"/>
            </w:pPr>
            <w:r w:rsidRPr="00885671">
              <w:rPr>
                <w:color w:val="FFFFFF" w:themeColor="background1"/>
              </w:rPr>
              <w:t>Sozialform</w:t>
            </w:r>
          </w:p>
        </w:tc>
        <w:tc>
          <w:tcPr>
            <w:tcW w:w="1663" w:type="dxa"/>
            <w:tcBorders>
              <w:top w:val="single" w:sz="6" w:space="0" w:color="FFFFFF" w:themeColor="background2"/>
              <w:left w:val="single" w:sz="6" w:space="0" w:color="FFFFFF" w:themeColor="background2"/>
              <w:bottom w:val="single" w:sz="6" w:space="0" w:color="FFFFFF" w:themeColor="background2"/>
              <w:right w:val="nil"/>
            </w:tcBorders>
            <w:shd w:val="clear" w:color="auto" w:fill="00A7D0" w:themeFill="text1"/>
          </w:tcPr>
          <w:p w14:paraId="6FB739C6" w14:textId="77777777" w:rsidR="005E0229" w:rsidRPr="0051524C" w:rsidRDefault="005E0229" w:rsidP="00AA71FD">
            <w:pPr>
              <w:pStyle w:val="StandardTabelle"/>
              <w:rPr>
                <w:b/>
                <w:color w:val="FFFFFF" w:themeColor="background1"/>
              </w:rPr>
            </w:pPr>
            <w:r w:rsidRPr="0051524C">
              <w:rPr>
                <w:b/>
                <w:color w:val="FFFFFF" w:themeColor="background1"/>
              </w:rPr>
              <w:t>Hilfsmittel</w:t>
            </w:r>
          </w:p>
        </w:tc>
      </w:tr>
      <w:tr w:rsidR="00830B58" w:rsidRPr="00C46DAE" w14:paraId="18B2A12A" w14:textId="77777777">
        <w:tc>
          <w:tcPr>
            <w:tcW w:w="992" w:type="dxa"/>
            <w:tcBorders>
              <w:top w:val="single" w:sz="6" w:space="0" w:color="FFFFFF" w:themeColor="background2"/>
              <w:bottom w:val="single" w:sz="4" w:space="0" w:color="00A7D0" w:themeColor="accent4"/>
            </w:tcBorders>
          </w:tcPr>
          <w:p w14:paraId="508FB82B" w14:textId="77777777" w:rsidR="00830B58" w:rsidRPr="00830B58" w:rsidRDefault="00830B58" w:rsidP="00830B58">
            <w:pPr>
              <w:pStyle w:val="StandardTabelle"/>
            </w:pPr>
            <w:r w:rsidRPr="00830B58">
              <w:t>10‘ / 8</w:t>
            </w:r>
          </w:p>
        </w:tc>
        <w:tc>
          <w:tcPr>
            <w:tcW w:w="3511" w:type="dxa"/>
            <w:tcBorders>
              <w:top w:val="single" w:sz="6" w:space="0" w:color="FFFFFF" w:themeColor="background2"/>
              <w:bottom w:val="single" w:sz="4" w:space="0" w:color="00A7D0" w:themeColor="accent4"/>
            </w:tcBorders>
          </w:tcPr>
          <w:p w14:paraId="349930E0" w14:textId="77777777" w:rsidR="00830B58" w:rsidRDefault="00830B58" w:rsidP="00830B58">
            <w:pPr>
              <w:pStyle w:val="berschrift2Tabelle"/>
            </w:pPr>
            <w:r w:rsidRPr="00830B58">
              <w:t>Einstieg</w:t>
            </w:r>
            <w:r>
              <w:t>saufgabe</w:t>
            </w:r>
          </w:p>
          <w:p w14:paraId="73F4C063" w14:textId="77777777" w:rsidR="00830B58" w:rsidRPr="00830B58" w:rsidRDefault="00830B58" w:rsidP="00830B58">
            <w:pPr>
              <w:pStyle w:val="StandardTabelle"/>
            </w:pPr>
            <w:r w:rsidRPr="00830B58">
              <w:t>Erfahrungsaustausch</w:t>
            </w:r>
            <w:r>
              <w:t xml:space="preserve">: </w:t>
            </w:r>
            <w:r w:rsidRPr="00830B58">
              <w:t>Prüfen und diskutieren, wie sich verschiedene Strategien auswirken</w:t>
            </w:r>
          </w:p>
        </w:tc>
        <w:tc>
          <w:tcPr>
            <w:tcW w:w="7087" w:type="dxa"/>
            <w:tcBorders>
              <w:top w:val="single" w:sz="6" w:space="0" w:color="FFFFFF" w:themeColor="background2"/>
              <w:bottom w:val="single" w:sz="4" w:space="0" w:color="00A7D0" w:themeColor="accent4"/>
            </w:tcBorders>
          </w:tcPr>
          <w:p w14:paraId="0F858CF4" w14:textId="77777777" w:rsidR="00830B58" w:rsidRPr="00830B58" w:rsidRDefault="00830B58" w:rsidP="00830B58">
            <w:pPr>
              <w:pStyle w:val="StandardTabelle"/>
            </w:pPr>
            <w:r w:rsidRPr="00830B58">
              <w:t xml:space="preserve">Rückfrage an die </w:t>
            </w:r>
            <w:proofErr w:type="spellStart"/>
            <w:r w:rsidRPr="00830B58">
              <w:t>SuS</w:t>
            </w:r>
            <w:proofErr w:type="spellEnd"/>
            <w:r w:rsidRPr="00830B58">
              <w:t xml:space="preserve"> durch die Lehrperson:</w:t>
            </w:r>
          </w:p>
          <w:p w14:paraId="117D3134" w14:textId="77777777" w:rsidR="00830B58" w:rsidRPr="00830B58" w:rsidRDefault="00830B58" w:rsidP="00830B58">
            <w:pPr>
              <w:pStyle w:val="StandardTabelle"/>
              <w:numPr>
                <w:ilvl w:val="0"/>
                <w:numId w:val="9"/>
              </w:numPr>
            </w:pPr>
            <w:r w:rsidRPr="00830B58">
              <w:t>Hat alles funktioniert zuhause oder gab es Schwierigkeiten?</w:t>
            </w:r>
          </w:p>
          <w:p w14:paraId="0AD55316" w14:textId="77777777" w:rsidR="00830B58" w:rsidRPr="00830B58" w:rsidRDefault="00830B58" w:rsidP="00830B58">
            <w:pPr>
              <w:pStyle w:val="StandardTabelle"/>
              <w:numPr>
                <w:ilvl w:val="0"/>
                <w:numId w:val="9"/>
              </w:numPr>
            </w:pPr>
            <w:r w:rsidRPr="00830B58">
              <w:t>Wie habt ihr die Kreditaufnahme wahrgenommen?</w:t>
            </w:r>
          </w:p>
          <w:p w14:paraId="34E13980" w14:textId="77777777" w:rsidR="00830B58" w:rsidRDefault="00830B58" w:rsidP="00830B58">
            <w:pPr>
              <w:pStyle w:val="StandardTabelle"/>
              <w:numPr>
                <w:ilvl w:val="0"/>
                <w:numId w:val="9"/>
              </w:numPr>
            </w:pPr>
            <w:r w:rsidRPr="00830B58">
              <w:t>Mit welcher Strategie seid ihr am erfolgreichsten gewesen?</w:t>
            </w:r>
          </w:p>
          <w:p w14:paraId="3F67BA6B" w14:textId="77777777" w:rsidR="00830B58" w:rsidRPr="00830B58" w:rsidRDefault="00830B58" w:rsidP="00830B58">
            <w:pPr>
              <w:pStyle w:val="StandardTabelle"/>
              <w:ind w:left="720"/>
            </w:pPr>
          </w:p>
          <w:p w14:paraId="09676953" w14:textId="77777777" w:rsidR="00830B58" w:rsidRPr="00830B58" w:rsidRDefault="00830B58" w:rsidP="00830B58">
            <w:pPr>
              <w:pStyle w:val="StandardTabelle"/>
            </w:pPr>
            <w:r w:rsidRPr="00830B58">
              <w:t xml:space="preserve">(Variation: </w:t>
            </w:r>
            <w:proofErr w:type="spellStart"/>
            <w:r w:rsidRPr="00830B58">
              <w:t>SuS</w:t>
            </w:r>
            <w:proofErr w:type="spellEnd"/>
            <w:r w:rsidRPr="00830B58">
              <w:t xml:space="preserve"> sollen die Fragen miteinander diskutieren.)</w:t>
            </w:r>
          </w:p>
        </w:tc>
        <w:tc>
          <w:tcPr>
            <w:tcW w:w="1347" w:type="dxa"/>
            <w:tcBorders>
              <w:top w:val="single" w:sz="6" w:space="0" w:color="FFFFFF" w:themeColor="background2"/>
              <w:bottom w:val="single" w:sz="4" w:space="0" w:color="00A7D0" w:themeColor="accent4"/>
            </w:tcBorders>
          </w:tcPr>
          <w:p w14:paraId="5F404F72" w14:textId="77777777" w:rsidR="00830B58" w:rsidRPr="00830B58" w:rsidRDefault="00830B58" w:rsidP="00830B58">
            <w:pPr>
              <w:pStyle w:val="StandardTabelle"/>
            </w:pPr>
            <w:r w:rsidRPr="00830B58">
              <w:t>Plenum</w:t>
            </w:r>
          </w:p>
          <w:p w14:paraId="4134AE64" w14:textId="77777777" w:rsidR="00830B58" w:rsidRPr="00830B58" w:rsidRDefault="00830B58" w:rsidP="00830B58">
            <w:pPr>
              <w:pStyle w:val="StandardTabelle"/>
            </w:pPr>
          </w:p>
          <w:p w14:paraId="1D131456" w14:textId="77777777" w:rsidR="00830B58" w:rsidRPr="00830B58" w:rsidRDefault="00830B58" w:rsidP="00830B58">
            <w:pPr>
              <w:pStyle w:val="StandardTabelle"/>
            </w:pPr>
          </w:p>
          <w:p w14:paraId="7FFFF131" w14:textId="77777777" w:rsidR="00830B58" w:rsidRPr="00830B58" w:rsidRDefault="00830B58" w:rsidP="00830B58">
            <w:pPr>
              <w:pStyle w:val="StandardTabelle"/>
            </w:pPr>
            <w:r w:rsidRPr="00830B58">
              <w:t>(Gruppen-/ Partnerarbeit)</w:t>
            </w:r>
          </w:p>
        </w:tc>
        <w:tc>
          <w:tcPr>
            <w:tcW w:w="1663" w:type="dxa"/>
            <w:tcBorders>
              <w:top w:val="single" w:sz="6" w:space="0" w:color="FFFFFF" w:themeColor="background2"/>
              <w:bottom w:val="single" w:sz="4" w:space="0" w:color="00A7D0" w:themeColor="accent4"/>
            </w:tcBorders>
          </w:tcPr>
          <w:p w14:paraId="18D4EFB8" w14:textId="77777777" w:rsidR="00830B58" w:rsidRPr="00830B58" w:rsidRDefault="00830B58" w:rsidP="00830B58">
            <w:pPr>
              <w:pStyle w:val="StandardTabelle"/>
            </w:pPr>
          </w:p>
          <w:p w14:paraId="3BFD36B1" w14:textId="77777777" w:rsidR="00830B58" w:rsidRPr="00830B58" w:rsidRDefault="00830B58" w:rsidP="00830B58">
            <w:pPr>
              <w:pStyle w:val="StandardTabelle"/>
            </w:pPr>
          </w:p>
          <w:p w14:paraId="7C27FDC3" w14:textId="77777777" w:rsidR="00830B58" w:rsidRPr="00830B58" w:rsidRDefault="00830B58" w:rsidP="00830B58">
            <w:pPr>
              <w:pStyle w:val="StandardTabelle"/>
            </w:pPr>
          </w:p>
          <w:p w14:paraId="253F1D66" w14:textId="77777777" w:rsidR="00830B58" w:rsidRPr="00830B58" w:rsidRDefault="00830B58" w:rsidP="00830B58">
            <w:pPr>
              <w:pStyle w:val="StandardTabelle"/>
            </w:pPr>
          </w:p>
          <w:p w14:paraId="015799C4" w14:textId="77777777" w:rsidR="00830B58" w:rsidRPr="00830B58" w:rsidRDefault="00830B58" w:rsidP="00830B58">
            <w:pPr>
              <w:pStyle w:val="StandardTabelle"/>
            </w:pPr>
            <w:r w:rsidRPr="00830B58">
              <w:t>(evtl. Wandtafel)</w:t>
            </w:r>
          </w:p>
        </w:tc>
      </w:tr>
      <w:tr w:rsidR="00830B58" w:rsidRPr="00C46DAE" w14:paraId="35141DF2" w14:textId="77777777">
        <w:tc>
          <w:tcPr>
            <w:tcW w:w="992" w:type="dxa"/>
            <w:tcBorders>
              <w:top w:val="single" w:sz="4" w:space="0" w:color="00A7D0" w:themeColor="accent4"/>
              <w:left w:val="single" w:sz="4" w:space="0" w:color="00A7D0" w:themeColor="accent4"/>
              <w:bottom w:val="single" w:sz="4" w:space="0" w:color="00A7D0" w:themeColor="accent4"/>
              <w:right w:val="single" w:sz="4" w:space="0" w:color="00A7D0" w:themeColor="accent4"/>
            </w:tcBorders>
          </w:tcPr>
          <w:p w14:paraId="17DD7B23" w14:textId="77777777" w:rsidR="00830B58" w:rsidRPr="00830B58" w:rsidRDefault="00830B58" w:rsidP="00830B58">
            <w:pPr>
              <w:pStyle w:val="StandardTabelle"/>
            </w:pPr>
            <w:r w:rsidRPr="00830B58">
              <w:t>5‘ / 9</w:t>
            </w:r>
          </w:p>
        </w:tc>
        <w:tc>
          <w:tcPr>
            <w:tcW w:w="3511" w:type="dxa"/>
            <w:tcBorders>
              <w:top w:val="single" w:sz="4" w:space="0" w:color="00A7D0" w:themeColor="accent4"/>
              <w:left w:val="single" w:sz="4" w:space="0" w:color="00A7D0" w:themeColor="accent4"/>
              <w:bottom w:val="single" w:sz="4" w:space="0" w:color="00A7D0" w:themeColor="accent4"/>
              <w:right w:val="single" w:sz="4" w:space="0" w:color="00A7D0" w:themeColor="accent4"/>
            </w:tcBorders>
          </w:tcPr>
          <w:p w14:paraId="26C9B982" w14:textId="77777777" w:rsidR="00830B58" w:rsidRPr="00830B58" w:rsidRDefault="00830B58" w:rsidP="00830B58">
            <w:pPr>
              <w:pStyle w:val="berschrift2Tabelle"/>
            </w:pPr>
            <w:r w:rsidRPr="00830B58">
              <w:t>Reflexionsaufgabe</w:t>
            </w:r>
          </w:p>
          <w:p w14:paraId="23DE6C82" w14:textId="77777777" w:rsidR="00830B58" w:rsidRPr="00830B58" w:rsidRDefault="00830B58" w:rsidP="00830B58">
            <w:pPr>
              <w:pStyle w:val="StandardTabelle"/>
            </w:pPr>
            <w:r w:rsidRPr="00830B58">
              <w:t>Blitzlichtrunde /Meinungsbild gewinnen</w:t>
            </w:r>
          </w:p>
          <w:p w14:paraId="26F582DE" w14:textId="77777777" w:rsidR="00830B58" w:rsidRPr="00830B58" w:rsidRDefault="00830B58" w:rsidP="00830B58">
            <w:pPr>
              <w:pStyle w:val="StandardTabelle"/>
            </w:pPr>
          </w:p>
        </w:tc>
        <w:tc>
          <w:tcPr>
            <w:tcW w:w="7087" w:type="dxa"/>
            <w:tcBorders>
              <w:top w:val="single" w:sz="4" w:space="0" w:color="00A7D0" w:themeColor="accent4"/>
              <w:left w:val="single" w:sz="4" w:space="0" w:color="00A7D0" w:themeColor="accent4"/>
              <w:bottom w:val="single" w:sz="4" w:space="0" w:color="00A7D0" w:themeColor="accent4"/>
              <w:right w:val="single" w:sz="4" w:space="0" w:color="00A7D0" w:themeColor="accent4"/>
            </w:tcBorders>
          </w:tcPr>
          <w:p w14:paraId="33AA535B" w14:textId="77777777" w:rsidR="00830B58" w:rsidRDefault="00830B58" w:rsidP="00830B58">
            <w:pPr>
              <w:pStyle w:val="StandardTabelle"/>
            </w:pPr>
            <w:r w:rsidRPr="00830B58">
              <w:t xml:space="preserve">Lehrperson gibt allen </w:t>
            </w:r>
            <w:proofErr w:type="spellStart"/>
            <w:r w:rsidRPr="00830B58">
              <w:t>SuS</w:t>
            </w:r>
            <w:proofErr w:type="spellEnd"/>
            <w:r w:rsidRPr="00830B58">
              <w:t xml:space="preserve"> einen roten, einen grünen und einen gelben Zettel.</w:t>
            </w:r>
            <w:r>
              <w:t xml:space="preserve"> </w:t>
            </w:r>
            <w:r w:rsidRPr="00830B58">
              <w:t xml:space="preserve">Im Rahmen einer ersten Blitzlichtrunde sollen die </w:t>
            </w:r>
            <w:proofErr w:type="spellStart"/>
            <w:r w:rsidRPr="00830B58">
              <w:t>SuS</w:t>
            </w:r>
            <w:proofErr w:type="spellEnd"/>
            <w:r w:rsidRPr="00830B58">
              <w:t xml:space="preserve"> zeigen, welche Strategie ihnen am meisten zugesagt hat. Die Lehrperson notiert die Ergebnisse an der Tafel. </w:t>
            </w:r>
          </w:p>
          <w:p w14:paraId="284C9DF1" w14:textId="77777777" w:rsidR="00830B58" w:rsidRPr="00830B58" w:rsidRDefault="00830B58" w:rsidP="00830B58">
            <w:pPr>
              <w:pStyle w:val="StandardTabelle"/>
            </w:pPr>
          </w:p>
          <w:p w14:paraId="1E53FA83" w14:textId="77777777" w:rsidR="00830B58" w:rsidRPr="00830B58" w:rsidRDefault="00830B58" w:rsidP="00830B58">
            <w:pPr>
              <w:pStyle w:val="StandardTabelle"/>
            </w:pPr>
            <w:r w:rsidRPr="00830B58">
              <w:t>Welche Strategie hat euch am meisten zugesagt?</w:t>
            </w:r>
          </w:p>
          <w:p w14:paraId="16BE2828" w14:textId="77777777" w:rsidR="00830B58" w:rsidRPr="00830B58" w:rsidRDefault="00830B58" w:rsidP="00830B58">
            <w:pPr>
              <w:pStyle w:val="StandardTabelle"/>
              <w:numPr>
                <w:ilvl w:val="0"/>
                <w:numId w:val="19"/>
              </w:numPr>
            </w:pPr>
            <w:r w:rsidRPr="00830B58">
              <w:t xml:space="preserve">Rote Zettel – impulsive Strategie </w:t>
            </w:r>
          </w:p>
          <w:p w14:paraId="181736FA" w14:textId="77777777" w:rsidR="00830B58" w:rsidRPr="00830B58" w:rsidRDefault="00830B58" w:rsidP="00830B58">
            <w:pPr>
              <w:pStyle w:val="StandardTabelle"/>
              <w:numPr>
                <w:ilvl w:val="0"/>
                <w:numId w:val="19"/>
              </w:numPr>
            </w:pPr>
            <w:r w:rsidRPr="00830B58">
              <w:t>Grüne Zettel – vorsichtige Strategie</w:t>
            </w:r>
          </w:p>
          <w:p w14:paraId="4DA4C5A3" w14:textId="77777777" w:rsidR="00830B58" w:rsidRPr="00830B58" w:rsidRDefault="00830B58" w:rsidP="00830B58">
            <w:pPr>
              <w:pStyle w:val="StandardTabelle"/>
              <w:numPr>
                <w:ilvl w:val="0"/>
                <w:numId w:val="19"/>
              </w:numPr>
            </w:pPr>
            <w:r w:rsidRPr="00830B58">
              <w:t>Gelbe Zettel – kombinierte Strategie</w:t>
            </w:r>
          </w:p>
        </w:tc>
        <w:tc>
          <w:tcPr>
            <w:tcW w:w="1347" w:type="dxa"/>
            <w:tcBorders>
              <w:top w:val="single" w:sz="4" w:space="0" w:color="00A7D0" w:themeColor="accent4"/>
              <w:left w:val="single" w:sz="4" w:space="0" w:color="00A7D0" w:themeColor="accent4"/>
              <w:bottom w:val="single" w:sz="4" w:space="0" w:color="00A7D0" w:themeColor="accent4"/>
              <w:right w:val="single" w:sz="4" w:space="0" w:color="00A7D0" w:themeColor="accent4"/>
            </w:tcBorders>
          </w:tcPr>
          <w:p w14:paraId="453ED1DF" w14:textId="77777777" w:rsidR="00830B58" w:rsidRPr="00830B58" w:rsidRDefault="00830B58" w:rsidP="00830B58">
            <w:pPr>
              <w:pStyle w:val="StandardTabelle"/>
            </w:pPr>
            <w:r w:rsidRPr="00830B58">
              <w:t>Plenum</w:t>
            </w:r>
          </w:p>
        </w:tc>
        <w:tc>
          <w:tcPr>
            <w:tcW w:w="1663" w:type="dxa"/>
            <w:tcBorders>
              <w:top w:val="single" w:sz="4" w:space="0" w:color="00A7D0" w:themeColor="accent4"/>
              <w:left w:val="single" w:sz="4" w:space="0" w:color="00A7D0" w:themeColor="accent4"/>
              <w:bottom w:val="single" w:sz="4" w:space="0" w:color="00A7D0" w:themeColor="accent4"/>
              <w:right w:val="single" w:sz="4" w:space="0" w:color="00A7D0" w:themeColor="accent4"/>
            </w:tcBorders>
          </w:tcPr>
          <w:p w14:paraId="16063D78" w14:textId="0BCFE01D" w:rsidR="00830B58" w:rsidRPr="00830B58" w:rsidRDefault="007D40CC" w:rsidP="00830B58">
            <w:pPr>
              <w:pStyle w:val="StandardTabelle"/>
            </w:pPr>
            <w:r>
              <w:t>Rote, grüne und g</w:t>
            </w:r>
            <w:r w:rsidR="00830B58" w:rsidRPr="00830B58">
              <w:t xml:space="preserve">elbe Zettel für alle </w:t>
            </w:r>
            <w:proofErr w:type="spellStart"/>
            <w:r w:rsidR="00830B58" w:rsidRPr="00830B58">
              <w:t>SuS</w:t>
            </w:r>
            <w:proofErr w:type="spellEnd"/>
          </w:p>
          <w:p w14:paraId="0870D5D3" w14:textId="26693648" w:rsidR="00830B58" w:rsidRPr="00830B58" w:rsidRDefault="00830B58" w:rsidP="00830B58">
            <w:pPr>
              <w:pStyle w:val="StandardTabelle"/>
            </w:pPr>
            <w:r w:rsidRPr="00830B58">
              <w:t>Tafel/</w:t>
            </w:r>
            <w:r w:rsidR="007D40CC">
              <w:t xml:space="preserve"> </w:t>
            </w:r>
            <w:r w:rsidRPr="00830B58">
              <w:t>Whiteboard/ OHP</w:t>
            </w:r>
          </w:p>
          <w:p w14:paraId="6BC7C017" w14:textId="77777777" w:rsidR="00830B58" w:rsidRPr="00830B58" w:rsidRDefault="00830B58" w:rsidP="00830B58">
            <w:pPr>
              <w:pStyle w:val="StandardTabelle"/>
            </w:pPr>
          </w:p>
          <w:p w14:paraId="69211449" w14:textId="77777777" w:rsidR="00830B58" w:rsidRPr="00830B58" w:rsidRDefault="00830B58" w:rsidP="00830B58">
            <w:pPr>
              <w:pStyle w:val="StandardTabelle"/>
            </w:pPr>
          </w:p>
        </w:tc>
      </w:tr>
      <w:tr w:rsidR="00C22070" w:rsidRPr="00C46DAE" w14:paraId="6E13D421" w14:textId="77777777">
        <w:tc>
          <w:tcPr>
            <w:tcW w:w="992" w:type="dxa"/>
            <w:tcBorders>
              <w:top w:val="single" w:sz="4" w:space="0" w:color="00A7D0" w:themeColor="accent4"/>
              <w:left w:val="single" w:sz="4" w:space="0" w:color="00A7D0" w:themeColor="accent4"/>
              <w:bottom w:val="single" w:sz="4" w:space="0" w:color="00A7D0" w:themeColor="accent4"/>
              <w:right w:val="single" w:sz="4" w:space="0" w:color="00A7D0" w:themeColor="accent4"/>
            </w:tcBorders>
          </w:tcPr>
          <w:p w14:paraId="5FCD9631" w14:textId="77777777" w:rsidR="00C22070" w:rsidRPr="00C22070" w:rsidRDefault="00C22070" w:rsidP="00C22070">
            <w:r w:rsidRPr="00C22070">
              <w:t>5‘ / 10</w:t>
            </w:r>
          </w:p>
        </w:tc>
        <w:tc>
          <w:tcPr>
            <w:tcW w:w="3511" w:type="dxa"/>
            <w:tcBorders>
              <w:top w:val="single" w:sz="4" w:space="0" w:color="00A7D0" w:themeColor="accent4"/>
              <w:left w:val="single" w:sz="4" w:space="0" w:color="00A7D0" w:themeColor="accent4"/>
              <w:bottom w:val="single" w:sz="4" w:space="0" w:color="00A7D0" w:themeColor="accent4"/>
              <w:right w:val="single" w:sz="4" w:space="0" w:color="00A7D0" w:themeColor="accent4"/>
            </w:tcBorders>
          </w:tcPr>
          <w:p w14:paraId="6D07C85D" w14:textId="77777777" w:rsidR="00C22070" w:rsidRPr="00C22070" w:rsidRDefault="00C22070" w:rsidP="00C22070">
            <w:pPr>
              <w:pStyle w:val="berschrift2Tabelle"/>
            </w:pPr>
            <w:r w:rsidRPr="00C22070">
              <w:t>Transferaufgabe</w:t>
            </w:r>
          </w:p>
        </w:tc>
        <w:tc>
          <w:tcPr>
            <w:tcW w:w="7087" w:type="dxa"/>
            <w:tcBorders>
              <w:top w:val="single" w:sz="4" w:space="0" w:color="00A7D0" w:themeColor="accent4"/>
              <w:left w:val="single" w:sz="4" w:space="0" w:color="00A7D0" w:themeColor="accent4"/>
              <w:bottom w:val="single" w:sz="4" w:space="0" w:color="00A7D0" w:themeColor="accent4"/>
              <w:right w:val="single" w:sz="4" w:space="0" w:color="00A7D0" w:themeColor="accent4"/>
            </w:tcBorders>
          </w:tcPr>
          <w:p w14:paraId="5E9E8D92" w14:textId="2D54321D" w:rsidR="00C22070" w:rsidRDefault="00C22070" w:rsidP="00C22070">
            <w:r w:rsidRPr="00C22070">
              <w:t xml:space="preserve">Im Rahmen einer zweiten Blitzlichtrunde sollen die </w:t>
            </w:r>
            <w:proofErr w:type="spellStart"/>
            <w:r w:rsidRPr="00C22070">
              <w:t>SuS</w:t>
            </w:r>
            <w:proofErr w:type="spellEnd"/>
            <w:r w:rsidRPr="00C22070">
              <w:t xml:space="preserve"> zeigen, ob sie persönlich in der Realität dazu bereit wären</w:t>
            </w:r>
            <w:r w:rsidR="007D40CC">
              <w:t>,</w:t>
            </w:r>
            <w:r w:rsidRPr="00C22070">
              <w:t xml:space="preserve"> einen Kredit aufzunehmen. Die Lehrperson notiert die Ergebnisse an der Tafel.</w:t>
            </w:r>
          </w:p>
          <w:p w14:paraId="03AA0890" w14:textId="77777777" w:rsidR="00C22070" w:rsidRPr="00C22070" w:rsidRDefault="00C22070" w:rsidP="00C22070"/>
          <w:p w14:paraId="2D172CB8" w14:textId="77777777" w:rsidR="00C22070" w:rsidRPr="00C22070" w:rsidRDefault="00C22070" w:rsidP="00C22070">
            <w:r w:rsidRPr="00C22070">
              <w:t>Würdet ihr einen Kredit aufnehmen?</w:t>
            </w:r>
          </w:p>
          <w:p w14:paraId="6D1B4F5B" w14:textId="77777777" w:rsidR="00C22070" w:rsidRPr="00C22070" w:rsidRDefault="00C22070" w:rsidP="00C22070">
            <w:pPr>
              <w:pStyle w:val="Listenabsatz"/>
              <w:numPr>
                <w:ilvl w:val="0"/>
                <w:numId w:val="20"/>
              </w:numPr>
            </w:pPr>
            <w:r w:rsidRPr="00C22070">
              <w:t>Rote Zettel – Nein</w:t>
            </w:r>
          </w:p>
          <w:p w14:paraId="4BC03EF5" w14:textId="77777777" w:rsidR="00C22070" w:rsidRPr="00C22070" w:rsidRDefault="00C22070" w:rsidP="00C22070">
            <w:pPr>
              <w:pStyle w:val="Listenabsatz"/>
              <w:numPr>
                <w:ilvl w:val="0"/>
                <w:numId w:val="20"/>
              </w:numPr>
            </w:pPr>
            <w:r w:rsidRPr="00C22070">
              <w:t>Grüne Zettel – Ja</w:t>
            </w:r>
          </w:p>
          <w:p w14:paraId="293C223C" w14:textId="77777777" w:rsidR="00C22070" w:rsidRPr="00C22070" w:rsidRDefault="00C22070" w:rsidP="00C22070">
            <w:pPr>
              <w:pStyle w:val="Listenabsatz"/>
              <w:numPr>
                <w:ilvl w:val="0"/>
                <w:numId w:val="20"/>
              </w:numPr>
            </w:pPr>
            <w:r w:rsidRPr="00C22070">
              <w:t>Gelbe Zettel – Vielleicht</w:t>
            </w:r>
          </w:p>
        </w:tc>
        <w:tc>
          <w:tcPr>
            <w:tcW w:w="1347" w:type="dxa"/>
            <w:tcBorders>
              <w:top w:val="single" w:sz="4" w:space="0" w:color="00A7D0" w:themeColor="accent4"/>
              <w:left w:val="single" w:sz="4" w:space="0" w:color="00A7D0" w:themeColor="accent4"/>
              <w:bottom w:val="single" w:sz="4" w:space="0" w:color="00A7D0" w:themeColor="accent4"/>
              <w:right w:val="single" w:sz="4" w:space="0" w:color="00A7D0" w:themeColor="accent4"/>
            </w:tcBorders>
          </w:tcPr>
          <w:p w14:paraId="02FA1A7D" w14:textId="77777777" w:rsidR="00C22070" w:rsidRPr="00C22070" w:rsidRDefault="00C22070" w:rsidP="00C22070">
            <w:r w:rsidRPr="00C22070">
              <w:t>Plenum</w:t>
            </w:r>
          </w:p>
        </w:tc>
        <w:tc>
          <w:tcPr>
            <w:tcW w:w="1663" w:type="dxa"/>
            <w:tcBorders>
              <w:top w:val="single" w:sz="4" w:space="0" w:color="00A7D0" w:themeColor="accent4"/>
              <w:left w:val="single" w:sz="4" w:space="0" w:color="00A7D0" w:themeColor="accent4"/>
              <w:bottom w:val="single" w:sz="4" w:space="0" w:color="00A7D0" w:themeColor="accent4"/>
              <w:right w:val="single" w:sz="4" w:space="0" w:color="00A7D0" w:themeColor="accent4"/>
            </w:tcBorders>
          </w:tcPr>
          <w:p w14:paraId="4FD6D3D9" w14:textId="77777777" w:rsidR="00C22070" w:rsidRPr="00C22070" w:rsidRDefault="00C22070" w:rsidP="00C22070">
            <w:r w:rsidRPr="00C22070">
              <w:t xml:space="preserve">Rote, Grüne und Gelbe Zettel für alle </w:t>
            </w:r>
            <w:proofErr w:type="spellStart"/>
            <w:r w:rsidRPr="00C22070">
              <w:t>SuS</w:t>
            </w:r>
            <w:proofErr w:type="spellEnd"/>
          </w:p>
          <w:p w14:paraId="7F8A0CA3" w14:textId="121340BB" w:rsidR="00C22070" w:rsidRPr="00C22070" w:rsidRDefault="00C22070" w:rsidP="00C22070">
            <w:r w:rsidRPr="00C22070">
              <w:t>Tafel/</w:t>
            </w:r>
            <w:r w:rsidR="007D40CC">
              <w:t xml:space="preserve"> </w:t>
            </w:r>
            <w:r w:rsidRPr="00C22070">
              <w:t>Whiteboard/ OHP</w:t>
            </w:r>
          </w:p>
        </w:tc>
      </w:tr>
    </w:tbl>
    <w:p w14:paraId="09BDED34" w14:textId="77777777" w:rsidR="005E0229" w:rsidRDefault="005E0229" w:rsidP="00502E88">
      <w:pPr>
        <w:rPr>
          <w:color w:val="FF0000"/>
        </w:rPr>
      </w:pPr>
    </w:p>
    <w:p w14:paraId="56419711" w14:textId="77777777" w:rsidR="00577F54" w:rsidRDefault="00577F54">
      <w:pPr>
        <w:spacing w:line="240" w:lineRule="auto"/>
        <w:rPr>
          <w:color w:val="FF0000"/>
        </w:rPr>
      </w:pPr>
      <w:r>
        <w:rPr>
          <w:color w:val="FF0000"/>
        </w:rPr>
        <w:br w:type="page"/>
      </w:r>
    </w:p>
    <w:p w14:paraId="2D4D4357" w14:textId="77777777" w:rsidR="005E0229" w:rsidRDefault="005E0229" w:rsidP="00502E88">
      <w:pPr>
        <w:rPr>
          <w:color w:val="FF0000"/>
        </w:rPr>
      </w:pPr>
    </w:p>
    <w:p w14:paraId="081D241F" w14:textId="77777777" w:rsidR="00C22070" w:rsidRPr="00C46DAE" w:rsidRDefault="00C22070" w:rsidP="00502E88">
      <w:pPr>
        <w:rPr>
          <w:color w:val="FF0000"/>
        </w:rPr>
        <w:sectPr w:rsidR="00C22070" w:rsidRPr="00C46DAE">
          <w:type w:val="continuous"/>
          <w:pgSz w:w="16840" w:h="11899" w:orient="landscape"/>
          <w:pgMar w:top="1418" w:right="1134" w:bottom="1134" w:left="1134" w:header="567" w:footer="284" w:gutter="0"/>
          <w:cols w:space="720" w:equalWidth="0">
            <w:col w:w="9348" w:space="720"/>
          </w:cols>
          <w:noEndnote/>
        </w:sectPr>
      </w:pPr>
    </w:p>
    <w:tbl>
      <w:tblPr>
        <w:tblStyle w:val="Tabellenraster"/>
        <w:tblpPr w:leftFromText="141" w:rightFromText="141" w:vertAnchor="text" w:horzAnchor="page" w:tblpX="1243" w:tblpY="9"/>
        <w:tblW w:w="14604" w:type="dxa"/>
        <w:tblLayout w:type="fixed"/>
        <w:tblCellMar>
          <w:top w:w="108" w:type="dxa"/>
          <w:bottom w:w="108" w:type="dxa"/>
        </w:tblCellMar>
        <w:tblLook w:val="04A0" w:firstRow="1" w:lastRow="0" w:firstColumn="1" w:lastColumn="0" w:noHBand="0" w:noVBand="1"/>
      </w:tblPr>
      <w:tblGrid>
        <w:gridCol w:w="993"/>
        <w:gridCol w:w="3544"/>
        <w:gridCol w:w="6946"/>
        <w:gridCol w:w="1412"/>
        <w:gridCol w:w="1709"/>
      </w:tblGrid>
      <w:tr w:rsidR="00C22070" w:rsidRPr="00C46DAE" w14:paraId="64631FC1" w14:textId="77777777">
        <w:trPr>
          <w:trHeight w:val="1333"/>
        </w:trPr>
        <w:tc>
          <w:tcPr>
            <w:tcW w:w="993" w:type="dxa"/>
          </w:tcPr>
          <w:p w14:paraId="60FF5FA0" w14:textId="77777777" w:rsidR="00C22070" w:rsidRPr="00BE5FE1" w:rsidRDefault="00C22070" w:rsidP="00BE5FE1">
            <w:pPr>
              <w:pStyle w:val="StandardTabelle"/>
            </w:pPr>
            <w:r w:rsidRPr="00BE5FE1">
              <w:t>40‘ / 11</w:t>
            </w:r>
          </w:p>
        </w:tc>
        <w:tc>
          <w:tcPr>
            <w:tcW w:w="3544" w:type="dxa"/>
          </w:tcPr>
          <w:p w14:paraId="400456F7" w14:textId="77777777" w:rsidR="00C22070" w:rsidRPr="00BE5FE1" w:rsidRDefault="00C22070" w:rsidP="00BE5FE1">
            <w:pPr>
              <w:pStyle w:val="StandardTabelle"/>
              <w:rPr>
                <w:b/>
              </w:rPr>
            </w:pPr>
            <w:r w:rsidRPr="00BE5FE1">
              <w:rPr>
                <w:b/>
              </w:rPr>
              <w:t>Erarbeitungsaufgabe</w:t>
            </w:r>
          </w:p>
        </w:tc>
        <w:tc>
          <w:tcPr>
            <w:tcW w:w="6946" w:type="dxa"/>
          </w:tcPr>
          <w:p w14:paraId="01891368" w14:textId="77777777" w:rsidR="00C22070" w:rsidRDefault="00C22070" w:rsidP="00BE5FE1">
            <w:pPr>
              <w:pStyle w:val="StandardTabelle"/>
            </w:pPr>
            <w:proofErr w:type="spellStart"/>
            <w:r w:rsidRPr="00BE5FE1">
              <w:t>SuS</w:t>
            </w:r>
            <w:proofErr w:type="spellEnd"/>
            <w:r w:rsidRPr="00BE5FE1">
              <w:t xml:space="preserve"> bearbeiten die Aufgabe in Partnerarbeit.</w:t>
            </w:r>
          </w:p>
          <w:p w14:paraId="02BA2FD0" w14:textId="77777777" w:rsidR="00BE5FE1" w:rsidRPr="00BE5FE1" w:rsidRDefault="00BE5FE1" w:rsidP="00BE5FE1">
            <w:pPr>
              <w:pStyle w:val="StandardTabelle"/>
            </w:pPr>
          </w:p>
          <w:p w14:paraId="3BC8E66D" w14:textId="1EF88968" w:rsidR="00C22070" w:rsidRPr="00BE5FE1" w:rsidRDefault="00C22070" w:rsidP="00BE5FE1">
            <w:pPr>
              <w:pStyle w:val="StandardTabelle"/>
            </w:pPr>
            <w:r w:rsidRPr="00BE5FE1">
              <w:t>Arbeitsauftrag: Haltet eure Ergebnisse zu jedem der 6 Punkte auf dem Plakat fest</w:t>
            </w:r>
            <w:r w:rsidR="00D95A76">
              <w:t>.</w:t>
            </w:r>
          </w:p>
          <w:p w14:paraId="253CBADA" w14:textId="77777777" w:rsidR="00C22070" w:rsidRPr="00BE5FE1" w:rsidRDefault="00C22070" w:rsidP="00BE5FE1">
            <w:pPr>
              <w:pStyle w:val="StandardTabelle"/>
              <w:numPr>
                <w:ilvl w:val="0"/>
                <w:numId w:val="22"/>
              </w:numPr>
            </w:pPr>
            <w:r w:rsidRPr="00BE5FE1">
              <w:t>Überlegt euch, wofür ihr persönlich einen Kredit aufnehmen würdet. Begründet eure Entscheidung.</w:t>
            </w:r>
          </w:p>
          <w:p w14:paraId="25D900DC" w14:textId="77777777" w:rsidR="00C22070" w:rsidRPr="00BE5FE1" w:rsidRDefault="00C22070" w:rsidP="00BE5FE1">
            <w:pPr>
              <w:pStyle w:val="StandardTabelle"/>
              <w:numPr>
                <w:ilvl w:val="0"/>
                <w:numId w:val="22"/>
              </w:numPr>
            </w:pPr>
            <w:r w:rsidRPr="00BE5FE1">
              <w:t>Welche Voraussetzungen müssen für diese Entscheidung gelten?</w:t>
            </w:r>
          </w:p>
          <w:p w14:paraId="1102AC3A" w14:textId="77777777" w:rsidR="00C22070" w:rsidRPr="00BE5FE1" w:rsidRDefault="00C22070" w:rsidP="00BE5FE1">
            <w:pPr>
              <w:pStyle w:val="StandardTabelle"/>
              <w:numPr>
                <w:ilvl w:val="0"/>
                <w:numId w:val="22"/>
              </w:numPr>
            </w:pPr>
            <w:r w:rsidRPr="00BE5FE1">
              <w:t>Was könnte passieren, damit ihr euch anders entscheidet?</w:t>
            </w:r>
          </w:p>
          <w:p w14:paraId="2E95D84E" w14:textId="77777777" w:rsidR="00C22070" w:rsidRPr="00BE5FE1" w:rsidRDefault="00C22070" w:rsidP="00BE5FE1">
            <w:pPr>
              <w:pStyle w:val="StandardTabelle"/>
              <w:numPr>
                <w:ilvl w:val="0"/>
                <w:numId w:val="22"/>
              </w:numPr>
            </w:pPr>
            <w:r w:rsidRPr="00BE5FE1">
              <w:t>Welche Alternativen könnte es geben, statt einen Kredit aufzunehmen?</w:t>
            </w:r>
          </w:p>
          <w:p w14:paraId="4597FAC2" w14:textId="77777777" w:rsidR="00C22070" w:rsidRPr="00BE5FE1" w:rsidRDefault="00C22070" w:rsidP="00BE5FE1">
            <w:pPr>
              <w:pStyle w:val="StandardTabelle"/>
              <w:numPr>
                <w:ilvl w:val="0"/>
                <w:numId w:val="22"/>
              </w:numPr>
            </w:pPr>
            <w:r w:rsidRPr="00BE5FE1">
              <w:t>Entscheidet ihr euch im Spiel anders als in der Wirklichkeit?</w:t>
            </w:r>
          </w:p>
          <w:p w14:paraId="727BB6D2" w14:textId="77777777" w:rsidR="00C22070" w:rsidRPr="00BE5FE1" w:rsidRDefault="00C22070" w:rsidP="00BE5FE1">
            <w:pPr>
              <w:pStyle w:val="StandardTabelle"/>
              <w:numPr>
                <w:ilvl w:val="0"/>
                <w:numId w:val="22"/>
              </w:numPr>
            </w:pPr>
            <w:r w:rsidRPr="00BE5FE1">
              <w:t>Begründet eure Entscheidung.</w:t>
            </w:r>
          </w:p>
          <w:p w14:paraId="0F218809" w14:textId="3927787D" w:rsidR="00C22070" w:rsidRPr="00BE5FE1" w:rsidRDefault="00C22070" w:rsidP="00A170B8">
            <w:pPr>
              <w:pStyle w:val="StandardTabelle"/>
              <w:numPr>
                <w:ilvl w:val="0"/>
                <w:numId w:val="22"/>
              </w:numPr>
            </w:pPr>
            <w:r w:rsidRPr="00BE5FE1">
              <w:t>Worin liegt für euch der Unterschied</w:t>
            </w:r>
            <w:r w:rsidR="00A170B8">
              <w:t xml:space="preserve"> zwischen</w:t>
            </w:r>
            <w:r w:rsidRPr="00BE5FE1">
              <w:t xml:space="preserve"> im Spiel einen Kredit aufzunehmen </w:t>
            </w:r>
            <w:r w:rsidR="00A170B8">
              <w:t>und</w:t>
            </w:r>
            <w:r w:rsidRPr="00BE5FE1">
              <w:t xml:space="preserve"> in der Realität einen Kredit aufzunehmen? </w:t>
            </w:r>
          </w:p>
        </w:tc>
        <w:tc>
          <w:tcPr>
            <w:tcW w:w="1412" w:type="dxa"/>
          </w:tcPr>
          <w:p w14:paraId="146C6A8F" w14:textId="77777777" w:rsidR="00C22070" w:rsidRPr="00BE5FE1" w:rsidRDefault="00C22070" w:rsidP="00BE5FE1">
            <w:pPr>
              <w:pStyle w:val="StandardTabelle"/>
            </w:pPr>
            <w:r w:rsidRPr="00BE5FE1">
              <w:t>Partnerarbeit</w:t>
            </w:r>
          </w:p>
        </w:tc>
        <w:tc>
          <w:tcPr>
            <w:tcW w:w="1709" w:type="dxa"/>
          </w:tcPr>
          <w:p w14:paraId="1E40A6A6" w14:textId="77777777" w:rsidR="00C22070" w:rsidRPr="00BE5FE1" w:rsidRDefault="00C22070" w:rsidP="00BE5FE1">
            <w:pPr>
              <w:pStyle w:val="StandardTabelle"/>
            </w:pPr>
            <w:r w:rsidRPr="00BE5FE1">
              <w:t>Plakate/</w:t>
            </w:r>
          </w:p>
          <w:p w14:paraId="3145F8B6" w14:textId="75BDD727" w:rsidR="00C22070" w:rsidRPr="00BE5FE1" w:rsidRDefault="00A170B8" w:rsidP="00BE5FE1">
            <w:pPr>
              <w:pStyle w:val="StandardTabelle"/>
            </w:pPr>
            <w:r>
              <w:t>Flipchart-P</w:t>
            </w:r>
            <w:r w:rsidR="00C22070" w:rsidRPr="00BE5FE1">
              <w:t>apier</w:t>
            </w:r>
          </w:p>
        </w:tc>
      </w:tr>
      <w:tr w:rsidR="00BE5FE1" w:rsidRPr="00C46DAE" w14:paraId="18824939" w14:textId="77777777">
        <w:trPr>
          <w:trHeight w:val="1333"/>
        </w:trPr>
        <w:tc>
          <w:tcPr>
            <w:tcW w:w="993" w:type="dxa"/>
          </w:tcPr>
          <w:p w14:paraId="49C60D73" w14:textId="77777777" w:rsidR="00BE5FE1" w:rsidRPr="00BE5FE1" w:rsidRDefault="00BE5FE1" w:rsidP="00BE5FE1">
            <w:pPr>
              <w:pStyle w:val="StandardTabelle"/>
            </w:pPr>
            <w:r w:rsidRPr="00BE5FE1">
              <w:t>30‘ / 12</w:t>
            </w:r>
          </w:p>
        </w:tc>
        <w:tc>
          <w:tcPr>
            <w:tcW w:w="3544" w:type="dxa"/>
          </w:tcPr>
          <w:p w14:paraId="4DFEC28D" w14:textId="77777777" w:rsidR="00BE5FE1" w:rsidRPr="00BE5FE1" w:rsidRDefault="00BE5FE1" w:rsidP="00BE5FE1">
            <w:pPr>
              <w:pStyle w:val="berschrift2Tabelle"/>
            </w:pPr>
            <w:r w:rsidRPr="00BE5FE1">
              <w:t>Auswertung Erarbeitungsphase</w:t>
            </w:r>
          </w:p>
        </w:tc>
        <w:tc>
          <w:tcPr>
            <w:tcW w:w="6946" w:type="dxa"/>
          </w:tcPr>
          <w:p w14:paraId="417A89E4" w14:textId="77777777" w:rsidR="00BE5FE1" w:rsidRDefault="00BE5FE1" w:rsidP="00BE5FE1">
            <w:pPr>
              <w:pStyle w:val="StandardTabelle"/>
            </w:pPr>
            <w:r w:rsidRPr="00BE5FE1">
              <w:t>Lehrperson moderiert die Diskussionsrunde</w:t>
            </w:r>
          </w:p>
          <w:p w14:paraId="1508D489" w14:textId="77777777" w:rsidR="00BE5FE1" w:rsidRPr="00BE5FE1" w:rsidRDefault="00BE5FE1" w:rsidP="00BE5FE1">
            <w:pPr>
              <w:pStyle w:val="StandardTabelle"/>
            </w:pPr>
          </w:p>
          <w:p w14:paraId="0ECE440B" w14:textId="3222F7D6" w:rsidR="00BE5FE1" w:rsidRPr="00BE5FE1" w:rsidRDefault="00BE5FE1" w:rsidP="00BE5FE1">
            <w:pPr>
              <w:pStyle w:val="StandardTabelle"/>
            </w:pPr>
            <w:r w:rsidRPr="00BE5FE1">
              <w:t>Einzelne Teams stellen i</w:t>
            </w:r>
            <w:r w:rsidR="00A170B8">
              <w:t>hre Entscheidungen/Plakate vor.</w:t>
            </w:r>
            <w:r w:rsidRPr="00BE5FE1">
              <w:t xml:space="preserve"> Die anderen </w:t>
            </w:r>
            <w:proofErr w:type="spellStart"/>
            <w:r w:rsidRPr="00BE5FE1">
              <w:t>SuS</w:t>
            </w:r>
            <w:proofErr w:type="spellEnd"/>
            <w:r w:rsidRPr="00BE5FE1">
              <w:t xml:space="preserve"> vergleichen mit den eigenen Entscheidungen und bringen diese mit ein.</w:t>
            </w:r>
          </w:p>
          <w:p w14:paraId="1A151D49" w14:textId="77777777" w:rsidR="00BE5FE1" w:rsidRDefault="00BE5FE1" w:rsidP="00BE5FE1">
            <w:pPr>
              <w:pStyle w:val="StandardTabelle"/>
            </w:pPr>
          </w:p>
          <w:p w14:paraId="37113158" w14:textId="77777777" w:rsidR="00BE5FE1" w:rsidRPr="00BE5FE1" w:rsidRDefault="00BE5FE1" w:rsidP="00BE5FE1">
            <w:pPr>
              <w:pStyle w:val="StandardTabelle"/>
            </w:pPr>
            <w:r w:rsidRPr="00BE5FE1">
              <w:t xml:space="preserve">Aufgabenstellung: </w:t>
            </w:r>
          </w:p>
          <w:p w14:paraId="299EBCCF" w14:textId="77777777" w:rsidR="00BE5FE1" w:rsidRPr="00BE5FE1" w:rsidRDefault="00BE5FE1" w:rsidP="00BE5FE1">
            <w:pPr>
              <w:pStyle w:val="StandardTabelle"/>
              <w:numPr>
                <w:ilvl w:val="0"/>
                <w:numId w:val="24"/>
              </w:numPr>
            </w:pPr>
            <w:r w:rsidRPr="00BE5FE1">
              <w:t xml:space="preserve">Stellt eure Ergebnisse/Plakate der Klasse vor. </w:t>
            </w:r>
          </w:p>
          <w:p w14:paraId="49BE21BF" w14:textId="77777777" w:rsidR="00BE5FE1" w:rsidRPr="00BE5FE1" w:rsidRDefault="00BE5FE1" w:rsidP="00BE5FE1">
            <w:pPr>
              <w:pStyle w:val="StandardTabelle"/>
              <w:numPr>
                <w:ilvl w:val="0"/>
                <w:numId w:val="24"/>
              </w:numPr>
            </w:pPr>
            <w:r w:rsidRPr="00BE5FE1">
              <w:t>Alle versuchen eine Rückmeldung zu geben, ob sie die Entscheidung nachvollziehen können oder ob sie anders entscheiden würden.</w:t>
            </w:r>
          </w:p>
          <w:p w14:paraId="1E218058" w14:textId="77777777" w:rsidR="00BE5FE1" w:rsidRDefault="00BE5FE1" w:rsidP="00BE5FE1">
            <w:pPr>
              <w:pStyle w:val="StandardTabelle"/>
              <w:numPr>
                <w:ilvl w:val="0"/>
                <w:numId w:val="24"/>
              </w:numPr>
            </w:pPr>
            <w:r w:rsidRPr="00BE5FE1">
              <w:t xml:space="preserve">Die Vorstellenden bekommen die Chance, Stellung zu den Anregungen zu nehmen. </w:t>
            </w:r>
          </w:p>
          <w:p w14:paraId="06456F49" w14:textId="77777777" w:rsidR="002C3007" w:rsidRPr="00BE5FE1" w:rsidRDefault="002C3007" w:rsidP="002C3007">
            <w:pPr>
              <w:pStyle w:val="StandardTabelle"/>
            </w:pPr>
          </w:p>
          <w:p w14:paraId="30CB09A7" w14:textId="46E05017" w:rsidR="00BE5FE1" w:rsidRPr="00BE5FE1" w:rsidRDefault="00BE5FE1" w:rsidP="00BE5FE1">
            <w:pPr>
              <w:pStyle w:val="StandardTabelle"/>
            </w:pPr>
            <w:r w:rsidRPr="00BE5FE1">
              <w:t xml:space="preserve">(Hinweis: Die Lehrperson achtet darauf, dass die </w:t>
            </w:r>
            <w:proofErr w:type="spellStart"/>
            <w:r w:rsidRPr="00BE5FE1">
              <w:t>SuS</w:t>
            </w:r>
            <w:proofErr w:type="spellEnd"/>
            <w:r w:rsidRPr="00BE5FE1">
              <w:t xml:space="preserve"> sich gegenseitig nicht abwerten, sondern üben, die Meinung und Entscheidungen zu akzeptieren und respektieren. Die Vor- und Nachteile der</w:t>
            </w:r>
            <w:r w:rsidR="00D56A36">
              <w:t xml:space="preserve"> Entscheidungsprozesse und das S</w:t>
            </w:r>
            <w:r w:rsidRPr="00BE5FE1">
              <w:t xml:space="preserve">ituative sollen im Vordergrund stehen.) </w:t>
            </w:r>
          </w:p>
        </w:tc>
        <w:tc>
          <w:tcPr>
            <w:tcW w:w="1412" w:type="dxa"/>
          </w:tcPr>
          <w:p w14:paraId="783E261A" w14:textId="77777777" w:rsidR="00BE5FE1" w:rsidRPr="00BE5FE1" w:rsidRDefault="00BE5FE1" w:rsidP="00BE5FE1">
            <w:pPr>
              <w:pStyle w:val="StandardTabelle"/>
            </w:pPr>
            <w:r w:rsidRPr="00BE5FE1">
              <w:t>Plenum</w:t>
            </w:r>
          </w:p>
        </w:tc>
        <w:tc>
          <w:tcPr>
            <w:tcW w:w="1709" w:type="dxa"/>
          </w:tcPr>
          <w:p w14:paraId="0348BCDE" w14:textId="77777777" w:rsidR="00BE5FE1" w:rsidRPr="00BE5FE1" w:rsidRDefault="00BE5FE1" w:rsidP="00BE5FE1">
            <w:pPr>
              <w:pStyle w:val="StandardTabelle"/>
            </w:pPr>
            <w:r w:rsidRPr="00BE5FE1">
              <w:t>Plakate</w:t>
            </w:r>
          </w:p>
        </w:tc>
      </w:tr>
    </w:tbl>
    <w:p w14:paraId="593FC881" w14:textId="77777777" w:rsidR="00073DDE" w:rsidRPr="00C46DAE" w:rsidRDefault="00073DDE" w:rsidP="001E1C9C">
      <w:pPr>
        <w:rPr>
          <w:color w:val="FF0000"/>
        </w:rPr>
      </w:pPr>
    </w:p>
    <w:sectPr w:rsidR="00073DDE" w:rsidRPr="00C46DAE" w:rsidSect="00502E88">
      <w:type w:val="continuous"/>
      <w:pgSz w:w="16840" w:h="11899" w:orient="landscape"/>
      <w:pgMar w:top="1418" w:right="1134" w:bottom="1134" w:left="1134" w:header="567" w:footer="284" w:gutter="0"/>
      <w:cols w:num="2" w:space="720" w:equalWidth="0">
        <w:col w:w="5803" w:space="720"/>
        <w:col w:w="2825"/>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6E9F9" w14:textId="77777777" w:rsidR="00A0022F" w:rsidRDefault="00A0022F">
      <w:pPr>
        <w:spacing w:line="240" w:lineRule="auto"/>
      </w:pPr>
      <w:r>
        <w:separator/>
      </w:r>
    </w:p>
  </w:endnote>
  <w:endnote w:type="continuationSeparator" w:id="0">
    <w:p w14:paraId="1FB1DC54" w14:textId="77777777" w:rsidR="00A0022F" w:rsidRDefault="00A002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auto"/>
    <w:pitch w:val="variable"/>
    <w:sig w:usb0="20000007" w:usb1="00000001" w:usb2="00000000" w:usb3="00000000" w:csb0="00000193" w:csb1="00000000"/>
  </w:font>
  <w:font w:name="ＭＳ ゴシック">
    <w:charset w:val="80"/>
    <w:family w:val="auto"/>
    <w:pitch w:val="variable"/>
    <w:sig w:usb0="E00002FF" w:usb1="6AC7FDFB" w:usb2="08000012" w:usb3="00000000" w:csb0="0002009F" w:csb1="00000000"/>
  </w:font>
  <w:font w:name="LinotypeSyntax Light">
    <w:altName w:val="Helvetica Neue"/>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76C3F" w14:textId="77777777" w:rsidR="00502E88" w:rsidRDefault="00502E88" w:rsidP="002819FA">
    <w:pPr>
      <w:rPr>
        <w:rFonts w:ascii="Source Sans Pro" w:hAnsi="Source Sans Pro"/>
        <w:b/>
        <w:sz w:val="16"/>
      </w:rPr>
    </w:pPr>
  </w:p>
  <w:tbl>
    <w:tblPr>
      <w:tblStyle w:val="Tabellenraster"/>
      <w:tblpPr w:vertAnchor="text" w:horzAnchor="page" w:tblpX="982" w:tblpY="24"/>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930"/>
      <w:gridCol w:w="1812"/>
    </w:tblGrid>
    <w:tr w:rsidR="00534E32" w:rsidRPr="00EC541F" w14:paraId="1E7B92C8" w14:textId="77777777" w:rsidTr="00534E32">
      <w:trPr>
        <w:trHeight w:val="292"/>
      </w:trPr>
      <w:tc>
        <w:tcPr>
          <w:tcW w:w="8255" w:type="dxa"/>
          <w:vAlign w:val="center"/>
        </w:tcPr>
        <w:p w14:paraId="741F6392" w14:textId="77777777" w:rsidR="00534E32" w:rsidRPr="00A3533D" w:rsidRDefault="00534E32" w:rsidP="00534E32">
          <w:pPr>
            <w:rPr>
              <w:rStyle w:val="Seitenzahl"/>
            </w:rPr>
          </w:pPr>
          <w:r w:rsidRPr="00A3533D">
            <w:rPr>
              <w:rStyle w:val="Seitenzahl"/>
            </w:rPr>
            <w:t xml:space="preserve">UNTERRICHTSMODUL 3 | </w:t>
          </w:r>
          <w:r w:rsidRPr="00534E32">
            <w:rPr>
              <w:rStyle w:val="Seitenzahl"/>
              <w:b w:val="0"/>
            </w:rPr>
            <w:t>Strategien| 8.-9. Klasse</w:t>
          </w:r>
        </w:p>
        <w:p w14:paraId="733BD5FE" w14:textId="77777777" w:rsidR="00534E32" w:rsidRDefault="00534E32" w:rsidP="00534E32">
          <w:pPr>
            <w:ind w:right="-8"/>
            <w:rPr>
              <w:rStyle w:val="Seitenzahl"/>
            </w:rPr>
          </w:pPr>
          <w:r>
            <w:rPr>
              <w:rStyle w:val="Seitenzahl"/>
            </w:rPr>
            <w:tab/>
          </w:r>
        </w:p>
      </w:tc>
      <w:tc>
        <w:tcPr>
          <w:tcW w:w="1157" w:type="dxa"/>
          <w:vAlign w:val="center"/>
        </w:tcPr>
        <w:p w14:paraId="598D5826" w14:textId="77777777" w:rsidR="00534E32" w:rsidRPr="00534E32" w:rsidRDefault="00534E32" w:rsidP="00534E32">
          <w:pPr>
            <w:ind w:right="-8"/>
            <w:jc w:val="right"/>
            <w:rPr>
              <w:rStyle w:val="Seitenzahl"/>
              <w:b w:val="0"/>
            </w:rPr>
          </w:pPr>
          <w:r w:rsidRPr="00534E32">
            <w:rPr>
              <w:rStyle w:val="Seitenzahl"/>
              <w:b w:val="0"/>
            </w:rPr>
            <w:t>Version 1.0</w:t>
          </w:r>
        </w:p>
      </w:tc>
    </w:tr>
  </w:tbl>
  <w:p w14:paraId="1EE09138" w14:textId="77777777" w:rsidR="00502E88" w:rsidRDefault="00502E88" w:rsidP="002819FA">
    <w:pPr>
      <w:rPr>
        <w:rFonts w:ascii="Source Sans Pro" w:hAnsi="Source Sans Pro"/>
        <w:b/>
        <w:sz w:val="16"/>
      </w:rPr>
    </w:pPr>
  </w:p>
  <w:p w14:paraId="4CE06F7A" w14:textId="77777777" w:rsidR="00502E88" w:rsidRDefault="00502E88">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A3210" w14:textId="77777777" w:rsidR="00502E88" w:rsidRDefault="00502E88" w:rsidP="003924CA">
    <w:pPr>
      <w:rPr>
        <w:rFonts w:ascii="Source Sans Pro" w:hAnsi="Source Sans Pro"/>
        <w:b/>
        <w:sz w:val="16"/>
      </w:rPr>
    </w:pPr>
  </w:p>
  <w:p w14:paraId="091F55CD" w14:textId="77777777" w:rsidR="00502E88" w:rsidRDefault="00502E88" w:rsidP="003924CA">
    <w:pPr>
      <w:rPr>
        <w:rFonts w:ascii="Source Sans Pro" w:hAnsi="Source Sans Pro"/>
        <w:sz w:val="16"/>
      </w:rPr>
    </w:pPr>
    <w:r>
      <w:rPr>
        <w:rFonts w:ascii="Source Sans Pro" w:hAnsi="Source Sans Pro"/>
        <w:b/>
        <w:sz w:val="16"/>
      </w:rPr>
      <w:t xml:space="preserve">UNTERRICHTSMODUL 1 </w:t>
    </w:r>
    <w:r w:rsidRPr="00766A07">
      <w:rPr>
        <w:sz w:val="16"/>
      </w:rPr>
      <w:t xml:space="preserve">| </w:t>
    </w:r>
    <w:r>
      <w:rPr>
        <w:rFonts w:ascii="Source Sans Pro" w:hAnsi="Source Sans Pro"/>
        <w:sz w:val="16"/>
      </w:rPr>
      <w:t>7.-8. Klasse</w:t>
    </w:r>
  </w:p>
  <w:p w14:paraId="122B3F9D" w14:textId="77777777" w:rsidR="00502E88" w:rsidRDefault="00502E88" w:rsidP="00073DDE"/>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420A0" w14:textId="77777777" w:rsidR="00FD22DD" w:rsidRDefault="00FD22DD" w:rsidP="00FD22DD">
    <w:pPr>
      <w:rPr>
        <w:rFonts w:ascii="Source Sans Pro" w:hAnsi="Source Sans Pro"/>
        <w:b/>
        <w:sz w:val="16"/>
      </w:rPr>
    </w:pPr>
  </w:p>
  <w:tbl>
    <w:tblPr>
      <w:tblStyle w:val="Tabellenraster"/>
      <w:tblpPr w:vertAnchor="text" w:horzAnchor="page" w:tblpX="942" w:tblpY="-30"/>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930"/>
      <w:gridCol w:w="1812"/>
    </w:tblGrid>
    <w:tr w:rsidR="00534E32" w:rsidRPr="00534E32" w14:paraId="45122143" w14:textId="77777777" w:rsidTr="00534E32">
      <w:trPr>
        <w:trHeight w:val="292"/>
      </w:trPr>
      <w:tc>
        <w:tcPr>
          <w:tcW w:w="12930" w:type="dxa"/>
          <w:vAlign w:val="center"/>
        </w:tcPr>
        <w:p w14:paraId="33696D41" w14:textId="77777777" w:rsidR="00534E32" w:rsidRPr="00A3533D" w:rsidRDefault="00534E32" w:rsidP="00534E32">
          <w:pPr>
            <w:rPr>
              <w:rStyle w:val="Seitenzahl"/>
            </w:rPr>
          </w:pPr>
          <w:r w:rsidRPr="00A3533D">
            <w:rPr>
              <w:rStyle w:val="Seitenzahl"/>
            </w:rPr>
            <w:t xml:space="preserve">UNTERRICHTSMODUL 3 | </w:t>
          </w:r>
          <w:r w:rsidRPr="00534E32">
            <w:rPr>
              <w:rStyle w:val="Seitenzahl"/>
              <w:b w:val="0"/>
            </w:rPr>
            <w:t>Strategien| 8.-9. Klasse</w:t>
          </w:r>
        </w:p>
        <w:p w14:paraId="6E9130F9" w14:textId="77777777" w:rsidR="00534E32" w:rsidRDefault="00534E32" w:rsidP="00534E32">
          <w:pPr>
            <w:ind w:right="-8"/>
            <w:rPr>
              <w:rStyle w:val="Seitenzahl"/>
            </w:rPr>
          </w:pPr>
          <w:r>
            <w:rPr>
              <w:rStyle w:val="Seitenzahl"/>
            </w:rPr>
            <w:tab/>
          </w:r>
        </w:p>
      </w:tc>
      <w:tc>
        <w:tcPr>
          <w:tcW w:w="1812" w:type="dxa"/>
          <w:vAlign w:val="center"/>
        </w:tcPr>
        <w:p w14:paraId="5310C2E8" w14:textId="77777777" w:rsidR="00534E32" w:rsidRPr="00534E32" w:rsidRDefault="00534E32" w:rsidP="00534E32">
          <w:pPr>
            <w:ind w:right="-8"/>
            <w:jc w:val="right"/>
            <w:rPr>
              <w:rStyle w:val="Seitenzahl"/>
              <w:b w:val="0"/>
            </w:rPr>
          </w:pPr>
          <w:r w:rsidRPr="00534E32">
            <w:rPr>
              <w:rStyle w:val="Seitenzahl"/>
              <w:b w:val="0"/>
            </w:rPr>
            <w:t>Version 1.0</w:t>
          </w:r>
        </w:p>
      </w:tc>
    </w:tr>
  </w:tbl>
  <w:p w14:paraId="2A64607C" w14:textId="77777777" w:rsidR="00FD22DD" w:rsidRDefault="00FD22DD" w:rsidP="00FD22DD">
    <w:pPr>
      <w:rPr>
        <w:rFonts w:ascii="Source Sans Pro" w:hAnsi="Source Sans Pro"/>
        <w:b/>
        <w:sz w:val="16"/>
      </w:rPr>
    </w:pPr>
  </w:p>
  <w:p w14:paraId="2116693D" w14:textId="77777777" w:rsidR="00502E88" w:rsidRDefault="00502E88">
    <w:pPr>
      <w:pStyle w:val="Fuzeile"/>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20788" w14:textId="77777777" w:rsidR="00502E88" w:rsidRDefault="00502E88" w:rsidP="003924CA">
    <w:pPr>
      <w:rPr>
        <w:rFonts w:ascii="Source Sans Pro" w:hAnsi="Source Sans Pro"/>
        <w:b/>
        <w:sz w:val="16"/>
      </w:rPr>
    </w:pPr>
  </w:p>
  <w:p w14:paraId="1547D66A" w14:textId="77777777" w:rsidR="00502E88" w:rsidRDefault="00502E88" w:rsidP="003924CA">
    <w:pPr>
      <w:rPr>
        <w:rFonts w:ascii="Source Sans Pro" w:hAnsi="Source Sans Pro"/>
        <w:sz w:val="16"/>
      </w:rPr>
    </w:pPr>
    <w:r>
      <w:rPr>
        <w:rFonts w:ascii="Source Sans Pro" w:hAnsi="Source Sans Pro"/>
        <w:b/>
        <w:sz w:val="16"/>
      </w:rPr>
      <w:t xml:space="preserve">UNTERRICHTSMODUL 1 </w:t>
    </w:r>
    <w:r w:rsidRPr="00766A07">
      <w:rPr>
        <w:sz w:val="16"/>
      </w:rPr>
      <w:t xml:space="preserve">| </w:t>
    </w:r>
    <w:r>
      <w:rPr>
        <w:rFonts w:ascii="Source Sans Pro" w:hAnsi="Source Sans Pro"/>
        <w:sz w:val="16"/>
      </w:rPr>
      <w:t>7.-8. Klasse</w:t>
    </w:r>
  </w:p>
  <w:p w14:paraId="7FF95CAC" w14:textId="77777777" w:rsidR="00502E88" w:rsidRDefault="00502E88" w:rsidP="00073DD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62191" w14:textId="77777777" w:rsidR="00A0022F" w:rsidRDefault="00A0022F">
      <w:pPr>
        <w:spacing w:line="240" w:lineRule="auto"/>
      </w:pPr>
      <w:r>
        <w:separator/>
      </w:r>
    </w:p>
  </w:footnote>
  <w:footnote w:type="continuationSeparator" w:id="0">
    <w:p w14:paraId="449B0CD1" w14:textId="77777777" w:rsidR="00A0022F" w:rsidRDefault="00A0022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0664C" w14:textId="77777777" w:rsidR="00502E88" w:rsidRDefault="008D4A55" w:rsidP="00577F54">
    <w:pPr>
      <w:pStyle w:val="Kopfzeile"/>
      <w:framePr w:wrap="around" w:vAnchor="text" w:hAnchor="margin" w:xAlign="right" w:y="1"/>
      <w:rPr>
        <w:rStyle w:val="Seitenzahl"/>
      </w:rPr>
    </w:pPr>
    <w:r>
      <w:rPr>
        <w:rStyle w:val="Seitenzahl"/>
      </w:rPr>
      <w:fldChar w:fldCharType="begin"/>
    </w:r>
    <w:r w:rsidR="00502E88">
      <w:rPr>
        <w:rStyle w:val="Seitenzahl"/>
      </w:rPr>
      <w:instrText xml:space="preserve">PAGE  </w:instrText>
    </w:r>
    <w:r>
      <w:rPr>
        <w:rStyle w:val="Seitenzahl"/>
      </w:rPr>
      <w:fldChar w:fldCharType="end"/>
    </w:r>
  </w:p>
  <w:p w14:paraId="7A315C9B" w14:textId="77777777" w:rsidR="00502E88" w:rsidRDefault="00502E88" w:rsidP="00885671">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66A34" w14:textId="77777777" w:rsidR="00502E88" w:rsidRDefault="00502E88" w:rsidP="00502E88">
    <w:pPr>
      <w:pStyle w:val="Kopfzeile"/>
      <w:framePr w:wrap="around" w:vAnchor="text" w:hAnchor="margin" w:xAlign="right" w:y="1"/>
      <w:rPr>
        <w:rStyle w:val="Seitenzahl"/>
      </w:rPr>
    </w:pPr>
    <w:r>
      <w:rPr>
        <w:rStyle w:val="Seitenzahl"/>
      </w:rPr>
      <w:t>Seite 0</w:t>
    </w:r>
    <w:r w:rsidR="008D4A55">
      <w:rPr>
        <w:rStyle w:val="Seitenzahl"/>
      </w:rPr>
      <w:fldChar w:fldCharType="begin"/>
    </w:r>
    <w:r>
      <w:rPr>
        <w:rStyle w:val="Seitenzahl"/>
      </w:rPr>
      <w:instrText xml:space="preserve">PAGE  </w:instrText>
    </w:r>
    <w:r w:rsidR="008D4A55">
      <w:rPr>
        <w:rStyle w:val="Seitenzahl"/>
      </w:rPr>
      <w:fldChar w:fldCharType="separate"/>
    </w:r>
    <w:r w:rsidR="00534E32">
      <w:rPr>
        <w:rStyle w:val="Seitenzahl"/>
        <w:noProof/>
      </w:rPr>
      <w:t>1</w:t>
    </w:r>
    <w:r w:rsidR="008D4A55">
      <w:rPr>
        <w:rStyle w:val="Seitenzahl"/>
      </w:rPr>
      <w:fldChar w:fldCharType="end"/>
    </w:r>
  </w:p>
  <w:p w14:paraId="43252B27" w14:textId="77777777" w:rsidR="00502E88" w:rsidRPr="00E4086B" w:rsidRDefault="00502E88" w:rsidP="00E4086B"/>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93A69" w14:textId="77777777" w:rsidR="00502E88" w:rsidRPr="00766A07" w:rsidRDefault="00502E88" w:rsidP="00073DDE">
    <w:pPr>
      <w:tabs>
        <w:tab w:val="left" w:pos="2720"/>
      </w:tabs>
      <w:rPr>
        <w:b/>
        <w:sz w:val="16"/>
      </w:rPr>
    </w:pPr>
    <w:r w:rsidRPr="00766A07">
      <w:rPr>
        <w:b/>
        <w:sz w:val="16"/>
      </w:rPr>
      <w:tab/>
    </w:r>
  </w:p>
  <w:p w14:paraId="4122B579" w14:textId="77777777" w:rsidR="00502E88" w:rsidRPr="003924CA" w:rsidRDefault="00502E88" w:rsidP="001D0E4B">
    <w:pPr>
      <w:framePr w:w="4115" w:h="539" w:hRule="exact" w:hSpace="142" w:wrap="notBeside" w:vAnchor="page" w:hAnchor="page" w:x="6805" w:y="415" w:anchorLock="1"/>
      <w:jc w:val="right"/>
      <w:rPr>
        <w:rStyle w:val="KopfzeileZchn"/>
      </w:rPr>
    </w:pPr>
    <w:r w:rsidRPr="003924CA">
      <w:rPr>
        <w:rFonts w:ascii="Source Sans Pro" w:hAnsi="Source Sans Pro"/>
        <w:b/>
        <w:sz w:val="16"/>
      </w:rPr>
      <w:t>Seite 01</w:t>
    </w:r>
  </w:p>
  <w:p w14:paraId="6B98A903" w14:textId="77777777" w:rsidR="00502E88" w:rsidRPr="00766A07" w:rsidRDefault="00502E88" w:rsidP="00073DDE">
    <w:pPr>
      <w:tabs>
        <w:tab w:val="left" w:pos="2720"/>
      </w:tabs>
      <w:rPr>
        <w:b/>
        <w:sz w:val="16"/>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ABE22" w14:textId="77777777" w:rsidR="00577F54" w:rsidRDefault="00577F54" w:rsidP="00577F54">
    <w:pPr>
      <w:pStyle w:val="Kopfzeile"/>
      <w:framePr w:wrap="around" w:vAnchor="text" w:hAnchor="margin" w:xAlign="right" w:y="1"/>
      <w:rPr>
        <w:rStyle w:val="Seitenzahl"/>
      </w:rPr>
    </w:pPr>
    <w:r>
      <w:rPr>
        <w:rStyle w:val="Seitenzahl"/>
      </w:rPr>
      <w:t>Seite 0</w:t>
    </w:r>
    <w:r>
      <w:rPr>
        <w:rStyle w:val="Seitenzahl"/>
      </w:rPr>
      <w:fldChar w:fldCharType="begin"/>
    </w:r>
    <w:r>
      <w:rPr>
        <w:rStyle w:val="Seitenzahl"/>
      </w:rPr>
      <w:instrText xml:space="preserve">PAGE  </w:instrText>
    </w:r>
    <w:r>
      <w:rPr>
        <w:rStyle w:val="Seitenzahl"/>
      </w:rPr>
      <w:fldChar w:fldCharType="separate"/>
    </w:r>
    <w:r w:rsidR="00534E32">
      <w:rPr>
        <w:rStyle w:val="Seitenzahl"/>
        <w:noProof/>
      </w:rPr>
      <w:t>2</w:t>
    </w:r>
    <w:r>
      <w:rPr>
        <w:rStyle w:val="Seitenzahl"/>
      </w:rPr>
      <w:fldChar w:fldCharType="end"/>
    </w:r>
  </w:p>
  <w:p w14:paraId="0A5CD042" w14:textId="77777777" w:rsidR="00502E88" w:rsidRDefault="00502E88" w:rsidP="00577F54">
    <w:pPr>
      <w:ind w:right="36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4A06A" w14:textId="77777777" w:rsidR="00502E88" w:rsidRPr="00766A07" w:rsidRDefault="00502E88" w:rsidP="00073DDE">
    <w:pPr>
      <w:tabs>
        <w:tab w:val="left" w:pos="2720"/>
      </w:tabs>
      <w:rPr>
        <w:b/>
        <w:sz w:val="16"/>
      </w:rPr>
    </w:pPr>
    <w:r w:rsidRPr="00766A07">
      <w:rPr>
        <w:b/>
        <w:sz w:val="16"/>
      </w:rPr>
      <w:tab/>
    </w:r>
  </w:p>
  <w:p w14:paraId="628AC112" w14:textId="77777777" w:rsidR="00502E88" w:rsidRPr="003924CA" w:rsidRDefault="00502E88" w:rsidP="000A4593">
    <w:pPr>
      <w:framePr w:w="3958" w:h="539" w:hRule="exact" w:hSpace="142" w:wrap="notBeside" w:vAnchor="page" w:hAnchor="page" w:x="7077" w:y="568" w:anchorLock="1"/>
      <w:jc w:val="right"/>
      <w:rPr>
        <w:rStyle w:val="KopfzeileZchn"/>
      </w:rPr>
    </w:pPr>
    <w:r w:rsidRPr="003924CA">
      <w:rPr>
        <w:rFonts w:ascii="Source Sans Pro" w:hAnsi="Source Sans Pro"/>
        <w:b/>
        <w:sz w:val="16"/>
      </w:rPr>
      <w:t>Seite 01</w:t>
    </w:r>
  </w:p>
  <w:p w14:paraId="001DC315" w14:textId="77777777" w:rsidR="00502E88" w:rsidRPr="00766A07" w:rsidRDefault="00502E88" w:rsidP="00073DDE">
    <w:pPr>
      <w:tabs>
        <w:tab w:val="left" w:pos="2720"/>
      </w:tabs>
      <w:rPr>
        <w:b/>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DB6FF94"/>
    <w:lvl w:ilvl="0">
      <w:start w:val="1"/>
      <w:numFmt w:val="decimal"/>
      <w:lvlText w:val="%1."/>
      <w:lvlJc w:val="left"/>
      <w:pPr>
        <w:tabs>
          <w:tab w:val="num" w:pos="1492"/>
        </w:tabs>
        <w:ind w:left="1492" w:hanging="360"/>
      </w:pPr>
    </w:lvl>
  </w:abstractNum>
  <w:abstractNum w:abstractNumId="1">
    <w:nsid w:val="FFFFFF7D"/>
    <w:multiLevelType w:val="singleLevel"/>
    <w:tmpl w:val="97424B9A"/>
    <w:lvl w:ilvl="0">
      <w:start w:val="1"/>
      <w:numFmt w:val="decimal"/>
      <w:lvlText w:val="%1."/>
      <w:lvlJc w:val="left"/>
      <w:pPr>
        <w:tabs>
          <w:tab w:val="num" w:pos="1209"/>
        </w:tabs>
        <w:ind w:left="1209" w:hanging="360"/>
      </w:pPr>
    </w:lvl>
  </w:abstractNum>
  <w:abstractNum w:abstractNumId="2">
    <w:nsid w:val="FFFFFF7E"/>
    <w:multiLevelType w:val="singleLevel"/>
    <w:tmpl w:val="B4DE5034"/>
    <w:lvl w:ilvl="0">
      <w:start w:val="1"/>
      <w:numFmt w:val="decimal"/>
      <w:lvlText w:val="%1."/>
      <w:lvlJc w:val="left"/>
      <w:pPr>
        <w:tabs>
          <w:tab w:val="num" w:pos="926"/>
        </w:tabs>
        <w:ind w:left="926" w:hanging="360"/>
      </w:pPr>
    </w:lvl>
  </w:abstractNum>
  <w:abstractNum w:abstractNumId="3">
    <w:nsid w:val="FFFFFF7F"/>
    <w:multiLevelType w:val="singleLevel"/>
    <w:tmpl w:val="5080D6CE"/>
    <w:lvl w:ilvl="0">
      <w:start w:val="1"/>
      <w:numFmt w:val="decimal"/>
      <w:lvlText w:val="%1."/>
      <w:lvlJc w:val="left"/>
      <w:pPr>
        <w:tabs>
          <w:tab w:val="num" w:pos="643"/>
        </w:tabs>
        <w:ind w:left="643" w:hanging="360"/>
      </w:pPr>
    </w:lvl>
  </w:abstractNum>
  <w:abstractNum w:abstractNumId="4">
    <w:nsid w:val="FFFFFF80"/>
    <w:multiLevelType w:val="singleLevel"/>
    <w:tmpl w:val="9C6450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30BE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B832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68B3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506F70"/>
    <w:lvl w:ilvl="0">
      <w:start w:val="1"/>
      <w:numFmt w:val="decimal"/>
      <w:lvlText w:val="%1."/>
      <w:lvlJc w:val="left"/>
      <w:pPr>
        <w:tabs>
          <w:tab w:val="num" w:pos="360"/>
        </w:tabs>
        <w:ind w:left="360" w:hanging="360"/>
      </w:pPr>
    </w:lvl>
  </w:abstractNum>
  <w:abstractNum w:abstractNumId="9">
    <w:nsid w:val="06452FE9"/>
    <w:multiLevelType w:val="hybridMultilevel"/>
    <w:tmpl w:val="7C4A90E6"/>
    <w:lvl w:ilvl="0" w:tplc="E4D44346">
      <w:start w:val="2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0A25571C"/>
    <w:multiLevelType w:val="hybridMultilevel"/>
    <w:tmpl w:val="2AD0C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AA60CC6"/>
    <w:multiLevelType w:val="hybridMultilevel"/>
    <w:tmpl w:val="75466D8A"/>
    <w:lvl w:ilvl="0" w:tplc="08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CB25B45"/>
    <w:multiLevelType w:val="hybridMultilevel"/>
    <w:tmpl w:val="769CD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CED43E5"/>
    <w:multiLevelType w:val="hybridMultilevel"/>
    <w:tmpl w:val="53EC1B16"/>
    <w:lvl w:ilvl="0" w:tplc="C73AA932">
      <w:start w:val="1"/>
      <w:numFmt w:val="lowerLetter"/>
      <w:pStyle w:val="Listenabsatz2Tabelle"/>
      <w:lvlText w:val="%1)"/>
      <w:lvlJc w:val="left"/>
      <w:pPr>
        <w:tabs>
          <w:tab w:val="num" w:pos="644"/>
        </w:tabs>
        <w:ind w:left="644" w:hanging="284"/>
      </w:pPr>
      <w:rPr>
        <w:rFonts w:hint="default"/>
      </w:rPr>
    </w:lvl>
    <w:lvl w:ilvl="1" w:tplc="04070003">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2EE53C36"/>
    <w:multiLevelType w:val="hybridMultilevel"/>
    <w:tmpl w:val="60BC9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6812970"/>
    <w:multiLevelType w:val="hybridMultilevel"/>
    <w:tmpl w:val="F42E17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77E63EF"/>
    <w:multiLevelType w:val="hybridMultilevel"/>
    <w:tmpl w:val="049402EC"/>
    <w:lvl w:ilvl="0" w:tplc="3744A10E">
      <w:start w:val="1"/>
      <w:numFmt w:val="decimal"/>
      <w:pStyle w:val="Listanabsatz3Tabelle"/>
      <w:lvlText w:val="%1."/>
      <w:lvlJc w:val="left"/>
      <w:pPr>
        <w:tabs>
          <w:tab w:val="num" w:pos="644"/>
        </w:tabs>
        <w:ind w:left="644" w:hanging="284"/>
      </w:pPr>
      <w:rPr>
        <w:rFonts w:ascii="Source Sans Pro" w:hAnsi="Source Sans Pro" w:hint="default"/>
      </w:rPr>
    </w:lvl>
    <w:lvl w:ilvl="1" w:tplc="04070003">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49FE6893"/>
    <w:multiLevelType w:val="multilevel"/>
    <w:tmpl w:val="0430EFA8"/>
    <w:lvl w:ilvl="0">
      <w:start w:val="1"/>
      <w:numFmt w:val="bullet"/>
      <w:pStyle w:val="ListenabsatzLernziele"/>
      <w:lvlText w:val=""/>
      <w:lvlJc w:val="left"/>
      <w:pPr>
        <w:tabs>
          <w:tab w:val="num" w:pos="568"/>
        </w:tabs>
        <w:ind w:left="568" w:hanging="284"/>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nsid w:val="50144AB8"/>
    <w:multiLevelType w:val="hybridMultilevel"/>
    <w:tmpl w:val="559C9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F4C3C43"/>
    <w:multiLevelType w:val="hybridMultilevel"/>
    <w:tmpl w:val="1A966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0F028CD"/>
    <w:multiLevelType w:val="hybridMultilevel"/>
    <w:tmpl w:val="184209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08D1105"/>
    <w:multiLevelType w:val="hybridMultilevel"/>
    <w:tmpl w:val="8D1E3A84"/>
    <w:lvl w:ilvl="0" w:tplc="BC42C394">
      <w:start w:val="1"/>
      <w:numFmt w:val="bullet"/>
      <w:pStyle w:val="Listenabsatz"/>
      <w:lvlText w:val=""/>
      <w:lvlJc w:val="left"/>
      <w:pPr>
        <w:tabs>
          <w:tab w:val="num" w:pos="644"/>
        </w:tabs>
        <w:ind w:left="644" w:hanging="284"/>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769A3533"/>
    <w:multiLevelType w:val="hybridMultilevel"/>
    <w:tmpl w:val="3D6CC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93F378E"/>
    <w:multiLevelType w:val="hybridMultilevel"/>
    <w:tmpl w:val="08169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3"/>
  </w:num>
  <w:num w:numId="4">
    <w:abstractNumId w:val="16"/>
  </w:num>
  <w:num w:numId="5">
    <w:abstractNumId w:val="22"/>
  </w:num>
  <w:num w:numId="6">
    <w:abstractNumId w:val="10"/>
  </w:num>
  <w:num w:numId="7">
    <w:abstractNumId w:val="18"/>
  </w:num>
  <w:num w:numId="8">
    <w:abstractNumId w:val="20"/>
  </w:num>
  <w:num w:numId="9">
    <w:abstractNumId w:val="23"/>
  </w:num>
  <w:num w:numId="10">
    <w:abstractNumId w:val="0"/>
  </w:num>
  <w:num w:numId="11">
    <w:abstractNumId w:val="1"/>
  </w:num>
  <w:num w:numId="12">
    <w:abstractNumId w:val="2"/>
  </w:num>
  <w:num w:numId="13">
    <w:abstractNumId w:val="3"/>
  </w:num>
  <w:num w:numId="14">
    <w:abstractNumId w:val="8"/>
  </w:num>
  <w:num w:numId="15">
    <w:abstractNumId w:val="4"/>
  </w:num>
  <w:num w:numId="16">
    <w:abstractNumId w:val="5"/>
  </w:num>
  <w:num w:numId="17">
    <w:abstractNumId w:val="6"/>
  </w:num>
  <w:num w:numId="18">
    <w:abstractNumId w:val="7"/>
  </w:num>
  <w:num w:numId="19">
    <w:abstractNumId w:val="12"/>
  </w:num>
  <w:num w:numId="20">
    <w:abstractNumId w:val="14"/>
  </w:num>
  <w:num w:numId="21">
    <w:abstractNumId w:val="11"/>
  </w:num>
  <w:num w:numId="22">
    <w:abstractNumId w:val="15"/>
  </w:num>
  <w:num w:numId="23">
    <w:abstractNumId w:val="9"/>
  </w:num>
  <w:num w:numId="2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rawingGridHorizontalSpacing w:val="95"/>
  <w:drawingGridVerticalSpacing w:val="129"/>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7612"/>
    <w:rsid w:val="000141A1"/>
    <w:rsid w:val="00073DDE"/>
    <w:rsid w:val="00082344"/>
    <w:rsid w:val="0009102F"/>
    <w:rsid w:val="000A0A87"/>
    <w:rsid w:val="000A4593"/>
    <w:rsid w:val="00146AE2"/>
    <w:rsid w:val="001521F0"/>
    <w:rsid w:val="00156EE5"/>
    <w:rsid w:val="00163439"/>
    <w:rsid w:val="001D0E4B"/>
    <w:rsid w:val="001E1C9C"/>
    <w:rsid w:val="001F7612"/>
    <w:rsid w:val="00213D7A"/>
    <w:rsid w:val="00237D72"/>
    <w:rsid w:val="00241D01"/>
    <w:rsid w:val="00252C2E"/>
    <w:rsid w:val="00275AF1"/>
    <w:rsid w:val="002819FA"/>
    <w:rsid w:val="00287C81"/>
    <w:rsid w:val="002C161B"/>
    <w:rsid w:val="002C3007"/>
    <w:rsid w:val="002D22D2"/>
    <w:rsid w:val="00330E1D"/>
    <w:rsid w:val="0034302F"/>
    <w:rsid w:val="00372CE2"/>
    <w:rsid w:val="00384207"/>
    <w:rsid w:val="003924CA"/>
    <w:rsid w:val="00393CE8"/>
    <w:rsid w:val="003A2525"/>
    <w:rsid w:val="003B389D"/>
    <w:rsid w:val="003E3271"/>
    <w:rsid w:val="004A6A42"/>
    <w:rsid w:val="004B40E4"/>
    <w:rsid w:val="004B46CF"/>
    <w:rsid w:val="004C6150"/>
    <w:rsid w:val="004D439D"/>
    <w:rsid w:val="00502E88"/>
    <w:rsid w:val="0051524C"/>
    <w:rsid w:val="00534E32"/>
    <w:rsid w:val="0054395B"/>
    <w:rsid w:val="00566E56"/>
    <w:rsid w:val="00577F54"/>
    <w:rsid w:val="005A3283"/>
    <w:rsid w:val="005D08AA"/>
    <w:rsid w:val="005D7CCF"/>
    <w:rsid w:val="005E0229"/>
    <w:rsid w:val="006351F7"/>
    <w:rsid w:val="006445B4"/>
    <w:rsid w:val="006648A7"/>
    <w:rsid w:val="006D5AB1"/>
    <w:rsid w:val="00790847"/>
    <w:rsid w:val="007A1EF4"/>
    <w:rsid w:val="007D40CC"/>
    <w:rsid w:val="007D779F"/>
    <w:rsid w:val="00830B58"/>
    <w:rsid w:val="00834EAA"/>
    <w:rsid w:val="00850FE9"/>
    <w:rsid w:val="00885671"/>
    <w:rsid w:val="008D4A55"/>
    <w:rsid w:val="008E6AD1"/>
    <w:rsid w:val="00991157"/>
    <w:rsid w:val="009B09D8"/>
    <w:rsid w:val="00A0022F"/>
    <w:rsid w:val="00A170B8"/>
    <w:rsid w:val="00A31895"/>
    <w:rsid w:val="00A85FC3"/>
    <w:rsid w:val="00AB20AC"/>
    <w:rsid w:val="00AF0097"/>
    <w:rsid w:val="00B26209"/>
    <w:rsid w:val="00B2748E"/>
    <w:rsid w:val="00BB4FAF"/>
    <w:rsid w:val="00BE5FE1"/>
    <w:rsid w:val="00C22070"/>
    <w:rsid w:val="00C46DAE"/>
    <w:rsid w:val="00CB3EB2"/>
    <w:rsid w:val="00CD29E9"/>
    <w:rsid w:val="00D373FA"/>
    <w:rsid w:val="00D56A36"/>
    <w:rsid w:val="00D844DD"/>
    <w:rsid w:val="00D95A76"/>
    <w:rsid w:val="00DB45B2"/>
    <w:rsid w:val="00DB4F97"/>
    <w:rsid w:val="00DD66B6"/>
    <w:rsid w:val="00DF38AD"/>
    <w:rsid w:val="00E4086B"/>
    <w:rsid w:val="00E60F94"/>
    <w:rsid w:val="00EC21B5"/>
    <w:rsid w:val="00EE221F"/>
    <w:rsid w:val="00F435F5"/>
    <w:rsid w:val="00F44CAA"/>
    <w:rsid w:val="00F6255B"/>
    <w:rsid w:val="00F9447C"/>
    <w:rsid w:val="00FC1FA5"/>
    <w:rsid w:val="00FD22DD"/>
    <w:rsid w:val="00FF431B"/>
    <w:rsid w:val="00FF6A5C"/>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8BB8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779F"/>
    <w:pPr>
      <w:spacing w:line="220" w:lineRule="atLeast"/>
    </w:pPr>
    <w:rPr>
      <w:rFonts w:ascii="Calibri" w:hAnsi="Calibri"/>
      <w:sz w:val="19"/>
      <w:lang w:val="de-CH"/>
    </w:rPr>
  </w:style>
  <w:style w:type="paragraph" w:styleId="berschrift1">
    <w:name w:val="heading 1"/>
    <w:basedOn w:val="Standard"/>
    <w:next w:val="Standard"/>
    <w:link w:val="berschrift1Zchn"/>
    <w:qFormat/>
    <w:rsid w:val="00393CE8"/>
    <w:pPr>
      <w:keepNext/>
      <w:keepLines/>
      <w:spacing w:after="400" w:line="520" w:lineRule="atLeast"/>
      <w:outlineLvl w:val="0"/>
    </w:pPr>
    <w:rPr>
      <w:rFonts w:eastAsiaTheme="majorEastAsia" w:cstheme="majorBidi"/>
      <w:b/>
      <w:bCs/>
      <w:sz w:val="44"/>
      <w:szCs w:val="32"/>
    </w:rPr>
  </w:style>
  <w:style w:type="paragraph" w:styleId="berschrift2">
    <w:name w:val="heading 2"/>
    <w:basedOn w:val="berschrift1"/>
    <w:next w:val="Standard"/>
    <w:link w:val="berschrift2Zchn"/>
    <w:rsid w:val="007D779F"/>
    <w:pPr>
      <w:spacing w:after="100" w:line="260" w:lineRule="atLeast"/>
      <w:outlineLvl w:val="1"/>
    </w:pPr>
    <w:rPr>
      <w:bCs w:val="0"/>
      <w:sz w:val="26"/>
      <w:szCs w:val="26"/>
    </w:rPr>
  </w:style>
  <w:style w:type="paragraph" w:styleId="berschrift3">
    <w:name w:val="heading 3"/>
    <w:basedOn w:val="berschrift2"/>
    <w:next w:val="Standard"/>
    <w:link w:val="berschrift3Zchn"/>
    <w:autoRedefine/>
    <w:rsid w:val="001521F0"/>
    <w:pPr>
      <w:outlineLvl w:val="2"/>
    </w:pPr>
    <w:rPr>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D779F"/>
    <w:pPr>
      <w:tabs>
        <w:tab w:val="center" w:pos="4536"/>
        <w:tab w:val="right" w:pos="9072"/>
      </w:tabs>
      <w:spacing w:line="240" w:lineRule="auto"/>
    </w:pPr>
    <w:rPr>
      <w:sz w:val="16"/>
    </w:rPr>
  </w:style>
  <w:style w:type="character" w:customStyle="1" w:styleId="KopfzeileZchn">
    <w:name w:val="Kopfzeile Zchn"/>
    <w:basedOn w:val="Absatz-Standardschriftart"/>
    <w:link w:val="Kopfzeile"/>
    <w:rsid w:val="007D779F"/>
    <w:rPr>
      <w:rFonts w:ascii="Calibri" w:hAnsi="Calibri"/>
      <w:sz w:val="16"/>
      <w:lang w:val="de-CH"/>
    </w:rPr>
  </w:style>
  <w:style w:type="paragraph" w:styleId="Fuzeile">
    <w:name w:val="footer"/>
    <w:basedOn w:val="Standard"/>
    <w:link w:val="FuzeileZchn"/>
    <w:rsid w:val="007D779F"/>
    <w:pPr>
      <w:tabs>
        <w:tab w:val="center" w:pos="4536"/>
        <w:tab w:val="right" w:pos="9072"/>
      </w:tabs>
    </w:pPr>
    <w:rPr>
      <w:b/>
      <w:sz w:val="16"/>
    </w:rPr>
  </w:style>
  <w:style w:type="character" w:customStyle="1" w:styleId="FuzeileZchn">
    <w:name w:val="Fußzeile Zchn"/>
    <w:basedOn w:val="Absatz-Standardschriftart"/>
    <w:link w:val="Fuzeile"/>
    <w:rsid w:val="007D779F"/>
    <w:rPr>
      <w:rFonts w:ascii="Calibri" w:hAnsi="Calibri"/>
      <w:b/>
      <w:sz w:val="16"/>
      <w:lang w:val="de-CH"/>
    </w:rPr>
  </w:style>
  <w:style w:type="character" w:customStyle="1" w:styleId="berschrift1Zchn">
    <w:name w:val="Überschrift 1 Zchn"/>
    <w:basedOn w:val="Absatz-Standardschriftart"/>
    <w:link w:val="berschrift1"/>
    <w:rsid w:val="00DD66B6"/>
    <w:rPr>
      <w:rFonts w:ascii="Source Sans Pro" w:eastAsiaTheme="majorEastAsia" w:hAnsi="Source Sans Pro" w:cstheme="majorBidi"/>
      <w:b/>
      <w:bCs/>
      <w:sz w:val="44"/>
      <w:szCs w:val="32"/>
      <w:lang w:val="de-CH"/>
    </w:rPr>
  </w:style>
  <w:style w:type="character" w:customStyle="1" w:styleId="berschrift2Zchn">
    <w:name w:val="Überschrift 2 Zchn"/>
    <w:basedOn w:val="Absatz-Standardschriftart"/>
    <w:link w:val="berschrift2"/>
    <w:rsid w:val="007D779F"/>
    <w:rPr>
      <w:rFonts w:ascii="Calibri" w:eastAsiaTheme="majorEastAsia" w:hAnsi="Calibri" w:cstheme="majorBidi"/>
      <w:b/>
      <w:sz w:val="26"/>
      <w:szCs w:val="26"/>
      <w:lang w:val="de-CH"/>
    </w:rPr>
  </w:style>
  <w:style w:type="character" w:customStyle="1" w:styleId="berschrift3Zchn">
    <w:name w:val="Überschrift 3 Zchn"/>
    <w:basedOn w:val="Absatz-Standardschriftart"/>
    <w:link w:val="berschrift3"/>
    <w:rsid w:val="00073DDE"/>
    <w:rPr>
      <w:rFonts w:ascii="Source Sans Pro" w:eastAsiaTheme="majorEastAsia" w:hAnsi="Source Sans Pro" w:cstheme="majorBidi"/>
      <w:b/>
      <w:bCs/>
      <w:sz w:val="20"/>
      <w:szCs w:val="26"/>
      <w:lang w:val="de-CH"/>
    </w:rPr>
  </w:style>
  <w:style w:type="character" w:styleId="Link">
    <w:name w:val="Hyperlink"/>
    <w:basedOn w:val="Absatz-Standardschriftart"/>
    <w:rsid w:val="009B09D8"/>
    <w:rPr>
      <w:rFonts w:ascii="Calibri" w:hAnsi="Calibri"/>
      <w:color w:val="00A7D0"/>
      <w:sz w:val="19"/>
      <w:u w:val="none"/>
    </w:rPr>
  </w:style>
  <w:style w:type="character" w:styleId="BesuchterLink">
    <w:name w:val="FollowedHyperlink"/>
    <w:basedOn w:val="Link"/>
    <w:rsid w:val="007D779F"/>
    <w:rPr>
      <w:rFonts w:ascii="Calibri" w:hAnsi="Calibri"/>
      <w:color w:val="00A7D0"/>
      <w:sz w:val="19"/>
      <w:u w:val="none"/>
    </w:rPr>
  </w:style>
  <w:style w:type="paragraph" w:styleId="Listenabsatz">
    <w:name w:val="List Paragraph"/>
    <w:aliases w:val="Listenabsatz_1_Tabelle"/>
    <w:basedOn w:val="Standard"/>
    <w:uiPriority w:val="34"/>
    <w:qFormat/>
    <w:rsid w:val="00A31895"/>
    <w:pPr>
      <w:numPr>
        <w:numId w:val="1"/>
      </w:numPr>
      <w:spacing w:after="60" w:line="220" w:lineRule="exact"/>
      <w:ind w:left="641"/>
    </w:pPr>
    <w:rPr>
      <w:szCs w:val="22"/>
    </w:rPr>
  </w:style>
  <w:style w:type="table" w:styleId="Tabellenraster">
    <w:name w:val="Table Grid"/>
    <w:basedOn w:val="NormaleTabelle"/>
    <w:rsid w:val="001521F0"/>
    <w:tblPr>
      <w:tblInd w:w="0" w:type="dxa"/>
      <w:tblBorders>
        <w:top w:val="single" w:sz="4" w:space="0" w:color="00A7D0" w:themeColor="text1"/>
        <w:left w:val="single" w:sz="4" w:space="0" w:color="00A7D0" w:themeColor="text1"/>
        <w:bottom w:val="single" w:sz="4" w:space="0" w:color="00A7D0" w:themeColor="text1"/>
        <w:right w:val="single" w:sz="4" w:space="0" w:color="00A7D0" w:themeColor="text1"/>
        <w:insideH w:val="single" w:sz="4" w:space="0" w:color="00A7D0" w:themeColor="text1"/>
        <w:insideV w:val="single" w:sz="4" w:space="0" w:color="00A7D0" w:themeColor="text1"/>
      </w:tblBorders>
      <w:tblCellMar>
        <w:top w:w="0" w:type="dxa"/>
        <w:left w:w="108" w:type="dxa"/>
        <w:bottom w:w="0" w:type="dxa"/>
        <w:right w:w="108" w:type="dxa"/>
      </w:tblCellMar>
    </w:tblPr>
  </w:style>
  <w:style w:type="paragraph" w:customStyle="1" w:styleId="StandardArbeitsauftrag">
    <w:name w:val="Standard_Arbeitsauftrag"/>
    <w:basedOn w:val="Standard"/>
    <w:qFormat/>
    <w:rsid w:val="001521F0"/>
    <w:rPr>
      <w:color w:val="00A7D0" w:themeColor="text1"/>
      <w:lang w:val="fr-CH"/>
    </w:rPr>
  </w:style>
  <w:style w:type="paragraph" w:customStyle="1" w:styleId="ListenabsatzLernziele">
    <w:name w:val="Listenabsatz_Lernziele"/>
    <w:basedOn w:val="Listenabsatz"/>
    <w:qFormat/>
    <w:rsid w:val="0051524C"/>
    <w:pPr>
      <w:numPr>
        <w:numId w:val="2"/>
      </w:numPr>
      <w:spacing w:line="260" w:lineRule="exact"/>
      <w:ind w:right="-6"/>
    </w:pPr>
    <w:rPr>
      <w:sz w:val="22"/>
    </w:rPr>
  </w:style>
  <w:style w:type="paragraph" w:customStyle="1" w:styleId="StandardTabelle">
    <w:name w:val="Standard_Tabelle"/>
    <w:basedOn w:val="Standard"/>
    <w:qFormat/>
    <w:rsid w:val="009B09D8"/>
    <w:pPr>
      <w:spacing w:after="60"/>
      <w:contextualSpacing/>
    </w:pPr>
  </w:style>
  <w:style w:type="paragraph" w:customStyle="1" w:styleId="berschrift1Tabelle">
    <w:name w:val="Überschrift1_Tabelle"/>
    <w:basedOn w:val="StandardTabelle"/>
    <w:qFormat/>
    <w:rsid w:val="006D5AB1"/>
    <w:rPr>
      <w:b/>
      <w:sz w:val="22"/>
    </w:rPr>
  </w:style>
  <w:style w:type="paragraph" w:customStyle="1" w:styleId="berschrift2Tabelle">
    <w:name w:val="Überschrift2_Tabelle"/>
    <w:basedOn w:val="berschrift1Tabelle"/>
    <w:qFormat/>
    <w:rsid w:val="006D5AB1"/>
    <w:rPr>
      <w:sz w:val="19"/>
    </w:rPr>
  </w:style>
  <w:style w:type="paragraph" w:customStyle="1" w:styleId="Bildunterschrift">
    <w:name w:val="Bildunterschrift"/>
    <w:basedOn w:val="Standard"/>
    <w:qFormat/>
    <w:rsid w:val="007D779F"/>
    <w:pPr>
      <w:ind w:right="1835"/>
    </w:pPr>
    <w:rPr>
      <w:sz w:val="18"/>
    </w:rPr>
  </w:style>
  <w:style w:type="paragraph" w:customStyle="1" w:styleId="Tabellenberschrift">
    <w:name w:val="Tabellenüberschrift"/>
    <w:basedOn w:val="berschrift2Tabelle"/>
    <w:qFormat/>
    <w:rsid w:val="003B389D"/>
    <w:pPr>
      <w:spacing w:after="100"/>
    </w:pPr>
  </w:style>
  <w:style w:type="paragraph" w:styleId="Kommentartext">
    <w:name w:val="annotation text"/>
    <w:basedOn w:val="Standard"/>
    <w:link w:val="KommentartextZchn"/>
    <w:uiPriority w:val="99"/>
    <w:unhideWhenUsed/>
    <w:rsid w:val="007D779F"/>
    <w:pPr>
      <w:spacing w:after="200" w:line="240" w:lineRule="auto"/>
    </w:pPr>
    <w:rPr>
      <w:rFonts w:eastAsia="Cambria" w:cs="Times New Roman"/>
      <w:sz w:val="24"/>
    </w:rPr>
  </w:style>
  <w:style w:type="character" w:customStyle="1" w:styleId="KommentartextZchn">
    <w:name w:val="Kommentartext Zchn"/>
    <w:basedOn w:val="Absatz-Standardschriftart"/>
    <w:link w:val="Kommentartext"/>
    <w:uiPriority w:val="99"/>
    <w:rsid w:val="007D779F"/>
    <w:rPr>
      <w:rFonts w:ascii="Calibri" w:eastAsia="Cambria" w:hAnsi="Calibri" w:cs="Times New Roman"/>
      <w:lang w:val="de-CH"/>
    </w:rPr>
  </w:style>
  <w:style w:type="character" w:styleId="Seitenzahl">
    <w:name w:val="page number"/>
    <w:basedOn w:val="Absatz-Standardschriftart"/>
    <w:rsid w:val="00393CE8"/>
    <w:rPr>
      <w:rFonts w:ascii="Calibri" w:hAnsi="Calibri"/>
      <w:b/>
      <w:sz w:val="16"/>
    </w:rPr>
  </w:style>
  <w:style w:type="paragraph" w:customStyle="1" w:styleId="Listenabsatz2Tabelle">
    <w:name w:val="Listenabsatz_2_Tabelle"/>
    <w:basedOn w:val="Listenabsatz"/>
    <w:qFormat/>
    <w:rsid w:val="00A31895"/>
    <w:pPr>
      <w:numPr>
        <w:numId w:val="3"/>
      </w:numPr>
      <w:ind w:left="641"/>
    </w:pPr>
    <w:rPr>
      <w:lang w:eastAsia="de-CH"/>
    </w:rPr>
  </w:style>
  <w:style w:type="paragraph" w:customStyle="1" w:styleId="Listanabsatz3Tabelle">
    <w:name w:val="Listanabsatz_3_Tabelle"/>
    <w:basedOn w:val="Listenabsatz"/>
    <w:qFormat/>
    <w:rsid w:val="00A31895"/>
    <w:pPr>
      <w:numPr>
        <w:numId w:val="4"/>
      </w:numPr>
      <w:ind w:left="641"/>
    </w:pPr>
    <w:rPr>
      <w:lang w:eastAsia="de-CH"/>
    </w:rPr>
  </w:style>
  <w:style w:type="paragraph" w:styleId="NurText">
    <w:name w:val="Plain Text"/>
    <w:basedOn w:val="Standard"/>
    <w:link w:val="NurTextZchn"/>
    <w:uiPriority w:val="99"/>
    <w:unhideWhenUsed/>
    <w:rsid w:val="00241D01"/>
    <w:pPr>
      <w:spacing w:line="240" w:lineRule="auto"/>
    </w:pPr>
    <w:rPr>
      <w:sz w:val="24"/>
      <w:szCs w:val="21"/>
    </w:rPr>
  </w:style>
  <w:style w:type="character" w:customStyle="1" w:styleId="NurTextZchn">
    <w:name w:val="Nur Text Zchn"/>
    <w:basedOn w:val="Absatz-Standardschriftart"/>
    <w:link w:val="NurText"/>
    <w:uiPriority w:val="99"/>
    <w:rsid w:val="00241D01"/>
    <w:rPr>
      <w:rFonts w:ascii="Calibri" w:hAnsi="Calibri"/>
      <w:szCs w:val="21"/>
      <w:lang w:val="de-CH"/>
    </w:rPr>
  </w:style>
  <w:style w:type="paragraph" w:styleId="Kommentarthema">
    <w:name w:val="annotation subject"/>
    <w:basedOn w:val="Kommentartext"/>
    <w:next w:val="Kommentartext"/>
    <w:link w:val="KommentarthemaZchn"/>
    <w:uiPriority w:val="99"/>
    <w:semiHidden/>
    <w:unhideWhenUsed/>
    <w:rsid w:val="00241D01"/>
    <w:rPr>
      <w:rFonts w:ascii="LinotypeSyntax Light" w:hAnsi="LinotypeSyntax Light"/>
      <w:b/>
      <w:bCs/>
      <w:sz w:val="20"/>
      <w:szCs w:val="20"/>
    </w:rPr>
  </w:style>
  <w:style w:type="character" w:customStyle="1" w:styleId="KommentarthemaZchn">
    <w:name w:val="Kommentarthema Zchn"/>
    <w:basedOn w:val="KommentartextZchn"/>
    <w:link w:val="Kommentarthema"/>
    <w:uiPriority w:val="99"/>
    <w:semiHidden/>
    <w:rsid w:val="00241D01"/>
    <w:rPr>
      <w:rFonts w:ascii="LinotypeSyntax Light" w:eastAsia="Cambria" w:hAnsi="LinotypeSyntax Light" w:cs="Times New Roman"/>
      <w:b/>
      <w:bCs/>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header" Target="header5.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Benutzerdefiniert 1">
      <a:dk1>
        <a:srgbClr val="00A7D0"/>
      </a:dk1>
      <a:lt1>
        <a:sysClr val="window" lastClr="FFFFFF"/>
      </a:lt1>
      <a:dk2>
        <a:srgbClr val="17365D"/>
      </a:dk2>
      <a:lt2>
        <a:srgbClr val="FFFFFF"/>
      </a:lt2>
      <a:accent1>
        <a:srgbClr val="09395C"/>
      </a:accent1>
      <a:accent2>
        <a:srgbClr val="0D5589"/>
      </a:accent2>
      <a:accent3>
        <a:srgbClr val="FD000D"/>
      </a:accent3>
      <a:accent4>
        <a:srgbClr val="00A7D0"/>
      </a:accent4>
      <a:accent5>
        <a:srgbClr val="00A7D0"/>
      </a:accent5>
      <a:accent6>
        <a:srgbClr val="00A7D0"/>
      </a:accent6>
      <a:hlink>
        <a:srgbClr val="00A7D0"/>
      </a:hlink>
      <a:folHlink>
        <a:srgbClr val="00A7D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30519-8886-B44D-880E-FF2D91F6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1118</Words>
  <Characters>7348</Characters>
  <Application>Microsoft Macintosh Word</Application>
  <DocSecurity>0</DocSecurity>
  <Lines>918</Lines>
  <Paragraphs>403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Winkler</dc:creator>
  <cp:lastModifiedBy>LerNetz AG</cp:lastModifiedBy>
  <cp:revision>2</cp:revision>
  <cp:lastPrinted>2015-12-10T06:57:00Z</cp:lastPrinted>
  <dcterms:created xsi:type="dcterms:W3CDTF">2016-02-24T13:06:00Z</dcterms:created>
  <dcterms:modified xsi:type="dcterms:W3CDTF">2016-02-24T13:06:00Z</dcterms:modified>
</cp:coreProperties>
</file>